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953B9E">
        <w:rPr>
          <w:rFonts w:ascii="Times New Roman" w:hAnsi="Times New Roman"/>
          <w:b/>
          <w:sz w:val="20"/>
          <w:szCs w:val="20"/>
          <w:lang w:val="tr-TR"/>
        </w:rPr>
        <w:t>15.08.2017</w:t>
      </w:r>
    </w:p>
    <w:p w:rsidR="00953B9E" w:rsidRDefault="00953B9E" w:rsidP="00416032">
      <w:pPr>
        <w:pStyle w:val="basicparagraph"/>
        <w:spacing w:beforeLines="120" w:before="288" w:beforeAutospacing="0" w:after="0" w:afterAutospacing="0"/>
        <w:jc w:val="center"/>
        <w:rPr>
          <w:rFonts w:ascii="Arial Black" w:hAnsi="Arial Black" w:cs="Arial"/>
          <w:b/>
          <w:bCs/>
          <w:smallCaps/>
          <w:sz w:val="32"/>
          <w:szCs w:val="32"/>
        </w:rPr>
      </w:pPr>
      <w:r>
        <w:rPr>
          <w:rFonts w:ascii="Arial Black" w:hAnsi="Arial Black" w:cs="Arial"/>
          <w:b/>
          <w:bCs/>
          <w:smallCaps/>
          <w:sz w:val="32"/>
          <w:szCs w:val="32"/>
        </w:rPr>
        <w:t>Basına ve kamuoyuna</w:t>
      </w:r>
    </w:p>
    <w:p w:rsidR="00953B9E" w:rsidRDefault="00953B9E" w:rsidP="00416032">
      <w:pPr>
        <w:pStyle w:val="NormalWeb"/>
        <w:spacing w:before="240" w:beforeAutospacing="0" w:after="0" w:afterAutospacing="0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Onbinlerce</w:t>
      </w:r>
      <w:proofErr w:type="spellEnd"/>
      <w:r>
        <w:rPr>
          <w:rFonts w:ascii="Arial Narrow" w:hAnsi="Arial Narrow" w:cs="Arial"/>
          <w:b/>
          <w:color w:val="000000"/>
          <w:sz w:val="28"/>
          <w:szCs w:val="28"/>
        </w:rPr>
        <w:t xml:space="preserve"> metal işçisini kapsayan 2017-2019 dönemi </w:t>
      </w:r>
    </w:p>
    <w:p w:rsidR="00953B9E" w:rsidRDefault="00953B9E" w:rsidP="0041603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MESS grup toplu iş sözleşmesi </w:t>
      </w:r>
      <w:r w:rsidR="00D42655">
        <w:rPr>
          <w:rFonts w:ascii="Arial Narrow" w:hAnsi="Arial Narrow" w:cs="Arial"/>
          <w:b/>
          <w:color w:val="000000"/>
          <w:sz w:val="28"/>
          <w:szCs w:val="28"/>
        </w:rPr>
        <w:t>süreci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başlıyor… </w:t>
      </w:r>
    </w:p>
    <w:p w:rsidR="00953B9E" w:rsidRPr="00953B9E" w:rsidRDefault="00953B9E" w:rsidP="00953B9E">
      <w:pPr>
        <w:spacing w:before="240" w:after="0" w:line="240" w:lineRule="auto"/>
        <w:jc w:val="center"/>
        <w:rPr>
          <w:rFonts w:ascii="Arial Black" w:hAnsi="Arial Black" w:cs="Arial"/>
          <w:b/>
          <w:sz w:val="48"/>
          <w:szCs w:val="48"/>
          <w:lang w:val="tr-TR"/>
        </w:rPr>
      </w:pPr>
      <w:r w:rsidRPr="00953B9E">
        <w:rPr>
          <w:rFonts w:ascii="Arial Black" w:hAnsi="Arial Black" w:cs="Arial"/>
          <w:b/>
          <w:sz w:val="48"/>
          <w:szCs w:val="48"/>
          <w:lang w:val="tr-TR"/>
        </w:rPr>
        <w:t>B</w:t>
      </w:r>
      <w:r w:rsidRPr="00953B9E">
        <w:rPr>
          <w:rFonts w:ascii="Arial Black" w:hAnsi="Arial Black" w:cs="Cambria"/>
          <w:b/>
          <w:sz w:val="48"/>
          <w:szCs w:val="48"/>
          <w:lang w:val="tr-TR"/>
        </w:rPr>
        <w:t>İ</w:t>
      </w:r>
      <w:r w:rsidRPr="00953B9E">
        <w:rPr>
          <w:rFonts w:ascii="Arial Black" w:hAnsi="Arial Black" w:cs="Arial"/>
          <w:b/>
          <w:sz w:val="48"/>
          <w:szCs w:val="48"/>
          <w:lang w:val="tr-TR"/>
        </w:rPr>
        <w:t>RLE</w:t>
      </w:r>
      <w:r w:rsidRPr="00953B9E">
        <w:rPr>
          <w:rFonts w:ascii="Arial Black" w:hAnsi="Arial Black" w:cs="Cambria"/>
          <w:b/>
          <w:sz w:val="48"/>
          <w:szCs w:val="48"/>
          <w:lang w:val="tr-TR"/>
        </w:rPr>
        <w:t>Şİ</w:t>
      </w:r>
      <w:r w:rsidRPr="00953B9E">
        <w:rPr>
          <w:rFonts w:ascii="Arial Black" w:hAnsi="Arial Black" w:cs="Arial"/>
          <w:b/>
          <w:sz w:val="48"/>
          <w:szCs w:val="48"/>
          <w:lang w:val="tr-TR"/>
        </w:rPr>
        <w:t>K METAL-</w:t>
      </w:r>
      <w:r w:rsidRPr="00953B9E">
        <w:rPr>
          <w:rFonts w:ascii="Arial Black" w:hAnsi="Arial Black" w:cs="Cambria"/>
          <w:b/>
          <w:sz w:val="48"/>
          <w:szCs w:val="48"/>
          <w:lang w:val="tr-TR"/>
        </w:rPr>
        <w:t>İŞ</w:t>
      </w:r>
    </w:p>
    <w:p w:rsidR="00953B9E" w:rsidRPr="008A6420" w:rsidRDefault="00953B9E" w:rsidP="008A6420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 xml:space="preserve"> </w:t>
      </w:r>
      <w:r w:rsidRPr="008A6420">
        <w:rPr>
          <w:rFonts w:ascii="Arial" w:hAnsi="Arial" w:cs="Arial"/>
          <w:b/>
          <w:sz w:val="28"/>
          <w:szCs w:val="28"/>
          <w:lang w:val="tr-TR"/>
        </w:rPr>
        <w:t>GRUP TOPLU İŞ SÖZLEŞME TEKLİFİNİ AÇIKLIYOR</w:t>
      </w:r>
    </w:p>
    <w:p w:rsidR="00953B9E" w:rsidRDefault="00953B9E" w:rsidP="00953B9E">
      <w:pPr>
        <w:pStyle w:val="NormalWeb"/>
        <w:spacing w:before="120" w:beforeAutospacing="0" w:after="0" w:afterAutospacing="0"/>
        <w:ind w:firstLineChars="226" w:firstLine="58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Sendikamız BİRLEŞİK METAL-İŞ ve MESS </w:t>
      </w:r>
      <w:r w:rsidRPr="00953B9E">
        <w:rPr>
          <w:rFonts w:ascii="Cambria" w:hAnsi="Cambria" w:cs="Arial"/>
          <w:color w:val="000000" w:themeColor="text1"/>
          <w:sz w:val="26"/>
          <w:szCs w:val="26"/>
        </w:rPr>
        <w:t>(</w:t>
      </w:r>
      <w:hyperlink r:id="rId7" w:tooltip="MESS" w:history="1">
        <w:r w:rsidRPr="00953B9E">
          <w:rPr>
            <w:rStyle w:val="Kpr"/>
            <w:rFonts w:eastAsia="Calibri" w:cs="Arial"/>
            <w:bCs/>
            <w:color w:val="000000" w:themeColor="text1"/>
            <w:sz w:val="26"/>
            <w:szCs w:val="26"/>
            <w:u w:val="none"/>
          </w:rPr>
          <w:t>TÜRKİYE METAL SANAYİCİLERİ SENDİKASI</w:t>
        </w:r>
      </w:hyperlink>
      <w:r>
        <w:rPr>
          <w:rFonts w:ascii="Cambria" w:hAnsi="Cambria" w:cs="Arial"/>
          <w:color w:val="000000" w:themeColor="text1"/>
          <w:sz w:val="26"/>
          <w:szCs w:val="26"/>
        </w:rPr>
        <w:t>)</w:t>
      </w:r>
      <w:r>
        <w:rPr>
          <w:rFonts w:ascii="Cambria" w:hAnsi="Cambria" w:cs="Arial"/>
          <w:color w:val="000000"/>
          <w:sz w:val="26"/>
          <w:szCs w:val="26"/>
        </w:rPr>
        <w:t xml:space="preserve"> arasında </w:t>
      </w:r>
      <w:r>
        <w:rPr>
          <w:rFonts w:ascii="Cambria" w:hAnsi="Cambria" w:cs="Arial"/>
          <w:color w:val="000000"/>
          <w:sz w:val="28"/>
          <w:szCs w:val="28"/>
        </w:rPr>
        <w:t>2017-2019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>
        <w:rPr>
          <w:rFonts w:ascii="Cambria" w:hAnsi="Cambria"/>
          <w:sz w:val="26"/>
          <w:szCs w:val="26"/>
        </w:rPr>
        <w:t xml:space="preserve">dönemi için yüzbinlerce metal işçisini yakından ilgilendiren grup toplu iş sözleşmesi ile ilgili hazırlıklarını sonuçlandıran sendikamız, </w:t>
      </w:r>
    </w:p>
    <w:p w:rsidR="00953B9E" w:rsidRDefault="00953B9E" w:rsidP="00953B9E">
      <w:pPr>
        <w:pStyle w:val="NormalWeb"/>
        <w:spacing w:before="120" w:beforeAutospacing="0" w:after="0" w:afterAutospacing="0"/>
        <w:ind w:firstLineChars="226" w:firstLine="588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MESS’e</w:t>
      </w:r>
      <w:proofErr w:type="spellEnd"/>
      <w:r>
        <w:rPr>
          <w:rFonts w:ascii="Cambria" w:hAnsi="Cambria"/>
          <w:sz w:val="26"/>
          <w:szCs w:val="26"/>
        </w:rPr>
        <w:t xml:space="preserve"> verilmek üzere hazırlanan toplu iş sözleme teklifinin detaylarını, gerçekleştirilecek </w:t>
      </w:r>
      <w:r w:rsidR="00416032">
        <w:rPr>
          <w:rFonts w:ascii="Cambria" w:hAnsi="Cambria"/>
          <w:sz w:val="26"/>
          <w:szCs w:val="26"/>
        </w:rPr>
        <w:t>basın toplantısın</w:t>
      </w:r>
      <w:r>
        <w:rPr>
          <w:rFonts w:ascii="Cambria" w:hAnsi="Cambria"/>
          <w:sz w:val="26"/>
          <w:szCs w:val="26"/>
        </w:rPr>
        <w:t>da kamuoyu ile paylaşıyor.</w:t>
      </w:r>
    </w:p>
    <w:p w:rsidR="00953B9E" w:rsidRDefault="00953B9E" w:rsidP="00953B9E">
      <w:pPr>
        <w:pStyle w:val="NormalWeb"/>
        <w:spacing w:before="120" w:beforeAutospacing="0" w:after="0" w:afterAutospacing="0"/>
        <w:ind w:firstLineChars="226" w:firstLine="590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16 Ağustos 2017 Çarşamba </w:t>
      </w:r>
      <w:r>
        <w:rPr>
          <w:rFonts w:ascii="Cambria" w:hAnsi="Cambria"/>
          <w:sz w:val="26"/>
          <w:szCs w:val="26"/>
        </w:rPr>
        <w:t xml:space="preserve">günü saat: </w:t>
      </w:r>
      <w:r>
        <w:rPr>
          <w:rFonts w:ascii="Arial Black" w:hAnsi="Arial Black"/>
          <w:sz w:val="26"/>
          <w:szCs w:val="26"/>
        </w:rPr>
        <w:t>17.00</w:t>
      </w:r>
      <w:r>
        <w:rPr>
          <w:rFonts w:ascii="Cambria" w:hAnsi="Cambria"/>
          <w:sz w:val="26"/>
          <w:szCs w:val="26"/>
        </w:rPr>
        <w:t xml:space="preserve">’de </w:t>
      </w:r>
      <w:r>
        <w:rPr>
          <w:rFonts w:ascii="Arial Black" w:hAnsi="Arial Black"/>
          <w:sz w:val="26"/>
          <w:szCs w:val="26"/>
        </w:rPr>
        <w:t>GEBZE Şubemizde,</w:t>
      </w:r>
    </w:p>
    <w:p w:rsidR="00953B9E" w:rsidRDefault="00953B9E" w:rsidP="00953B9E">
      <w:pPr>
        <w:pStyle w:val="NormalWeb"/>
        <w:spacing w:before="120" w:beforeAutospacing="0" w:after="0" w:afterAutospacing="0"/>
        <w:ind w:firstLineChars="226" w:firstLine="58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</w:t>
      </w:r>
      <w:r w:rsidR="00416032">
        <w:rPr>
          <w:rFonts w:ascii="Cambria" w:hAnsi="Cambria"/>
          <w:sz w:val="26"/>
          <w:szCs w:val="26"/>
        </w:rPr>
        <w:t xml:space="preserve">enel merkez ve </w:t>
      </w:r>
      <w:r>
        <w:rPr>
          <w:rFonts w:ascii="Cambria" w:hAnsi="Cambria"/>
          <w:sz w:val="26"/>
          <w:szCs w:val="26"/>
        </w:rPr>
        <w:t>şube</w:t>
      </w:r>
      <w:r w:rsidR="00416032">
        <w:rPr>
          <w:rFonts w:ascii="Cambria" w:hAnsi="Cambria"/>
          <w:sz w:val="26"/>
          <w:szCs w:val="26"/>
        </w:rPr>
        <w:t>lerimizden</w:t>
      </w:r>
      <w:r>
        <w:rPr>
          <w:rFonts w:ascii="Cambria" w:hAnsi="Cambria"/>
          <w:sz w:val="26"/>
          <w:szCs w:val="26"/>
        </w:rPr>
        <w:t xml:space="preserve"> yönetici ve temsilcilerimizle birlikte metal işçilerinin katılımıyla düzenlenecek toplantıda;</w:t>
      </w:r>
    </w:p>
    <w:p w:rsidR="00953B9E" w:rsidRDefault="00953B9E" w:rsidP="00953B9E">
      <w:pPr>
        <w:pStyle w:val="NormalWeb"/>
        <w:spacing w:before="120" w:beforeAutospacing="0" w:after="0" w:afterAutospacing="0"/>
        <w:ind w:firstLineChars="226" w:firstLine="58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Metal işçileri TALEPLERİNİ kamuoyu ile paylaşılacaktır…</w:t>
      </w:r>
    </w:p>
    <w:p w:rsidR="00953B9E" w:rsidRDefault="00953B9E" w:rsidP="00953B9E">
      <w:pPr>
        <w:pStyle w:val="NormalWeb"/>
        <w:spacing w:before="120" w:beforeAutospacing="0" w:after="0" w:afterAutospacing="0"/>
        <w:ind w:firstLineChars="226" w:firstLine="588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Toplu sözleşme teklifimizle ilgili açıklamayı Genel Başkan Adnan SERDAROĞLU yapacaktır.</w:t>
      </w:r>
    </w:p>
    <w:p w:rsidR="00953B9E" w:rsidRPr="00F20E11" w:rsidRDefault="00953B9E" w:rsidP="00953B9E">
      <w:pPr>
        <w:ind w:firstLine="567"/>
        <w:jc w:val="both"/>
        <w:rPr>
          <w:rFonts w:cs="Arial"/>
          <w:sz w:val="26"/>
          <w:szCs w:val="26"/>
          <w:lang w:val="tr-TR"/>
        </w:rPr>
      </w:pPr>
      <w:r w:rsidRPr="00F20E11">
        <w:rPr>
          <w:rFonts w:cs="Arial"/>
          <w:sz w:val="26"/>
          <w:szCs w:val="26"/>
          <w:lang w:val="tr-TR"/>
        </w:rPr>
        <w:t xml:space="preserve">Siz değerli </w:t>
      </w:r>
      <w:r>
        <w:rPr>
          <w:rFonts w:cs="Arial"/>
          <w:sz w:val="26"/>
          <w:szCs w:val="26"/>
          <w:lang w:val="tr-TR"/>
        </w:rPr>
        <w:t>basın emekçilerini</w:t>
      </w:r>
      <w:r w:rsidRPr="00F20E11">
        <w:rPr>
          <w:rFonts w:cs="Arial"/>
          <w:sz w:val="26"/>
          <w:szCs w:val="26"/>
          <w:lang w:val="tr-TR"/>
        </w:rPr>
        <w:t xml:space="preserve"> böylesine önemli bir günde aramızda görmekten mutluluk duyacağımızı belirtir, saygılar sunarız.</w:t>
      </w:r>
    </w:p>
    <w:p w:rsidR="00953B9E" w:rsidRDefault="00953B9E" w:rsidP="00953B9E">
      <w:pPr>
        <w:pStyle w:val="NormalWeb"/>
        <w:spacing w:before="0" w:beforeAutospacing="0" w:after="0" w:afterAutospacing="0"/>
        <w:ind w:firstLineChars="226" w:firstLine="588"/>
        <w:jc w:val="both"/>
        <w:rPr>
          <w:rFonts w:ascii="Cambria" w:hAnsi="Cambria"/>
          <w:sz w:val="26"/>
          <w:szCs w:val="26"/>
        </w:rPr>
      </w:pPr>
    </w:p>
    <w:p w:rsidR="00953B9E" w:rsidRPr="00953B9E" w:rsidRDefault="00953B9E" w:rsidP="00953B9E">
      <w:pPr>
        <w:pBdr>
          <w:top w:val="single" w:sz="4" w:space="1" w:color="auto"/>
        </w:pBdr>
        <w:spacing w:after="0"/>
        <w:ind w:left="1418" w:hanging="851"/>
        <w:rPr>
          <w:sz w:val="26"/>
          <w:szCs w:val="26"/>
        </w:rPr>
      </w:pPr>
      <w:r w:rsidRPr="00953B9E">
        <w:rPr>
          <w:rFonts w:ascii="Arial Black" w:hAnsi="Arial Black" w:cs="Arial"/>
          <w:b/>
          <w:sz w:val="26"/>
          <w:szCs w:val="26"/>
          <w:lang w:val="tr-TR"/>
        </w:rPr>
        <w:t>Yer:</w:t>
      </w:r>
      <w:r w:rsidRPr="00953B9E">
        <w:rPr>
          <w:rFonts w:cs="Arial"/>
          <w:b/>
          <w:sz w:val="26"/>
          <w:szCs w:val="26"/>
          <w:lang w:val="tr-TR"/>
        </w:rPr>
        <w:tab/>
        <w:t>Birleşik Metal-İş Gebze Şubesi</w:t>
      </w:r>
      <w:r w:rsidRPr="00953B9E">
        <w:rPr>
          <w:rFonts w:cs="Arial"/>
          <w:b/>
          <w:sz w:val="26"/>
          <w:szCs w:val="26"/>
          <w:lang w:val="tr-TR"/>
        </w:rPr>
        <w:br/>
      </w:r>
      <w:r w:rsidRPr="00953B9E">
        <w:rPr>
          <w:color w:val="000000"/>
          <w:sz w:val="26"/>
          <w:szCs w:val="26"/>
        </w:rPr>
        <w:t xml:space="preserve">Osman Yılmaz </w:t>
      </w:r>
      <w:proofErr w:type="spellStart"/>
      <w:r w:rsidRPr="00953B9E">
        <w:rPr>
          <w:color w:val="000000"/>
          <w:sz w:val="26"/>
          <w:szCs w:val="26"/>
        </w:rPr>
        <w:t>Mh</w:t>
      </w:r>
      <w:proofErr w:type="spellEnd"/>
      <w:r w:rsidRPr="00953B9E">
        <w:rPr>
          <w:color w:val="000000"/>
          <w:sz w:val="26"/>
          <w:szCs w:val="26"/>
        </w:rPr>
        <w:t>. Atatürk Cd. </w:t>
      </w:r>
      <w:r w:rsidRPr="00953B9E">
        <w:rPr>
          <w:sz w:val="26"/>
          <w:szCs w:val="26"/>
        </w:rPr>
        <w:t xml:space="preserve"> </w:t>
      </w:r>
      <w:proofErr w:type="spellStart"/>
      <w:r w:rsidRPr="00953B9E">
        <w:rPr>
          <w:sz w:val="26"/>
          <w:szCs w:val="26"/>
        </w:rPr>
        <w:t>Kirmane</w:t>
      </w:r>
      <w:proofErr w:type="spellEnd"/>
      <w:r w:rsidRPr="00953B9E">
        <w:rPr>
          <w:sz w:val="26"/>
          <w:szCs w:val="26"/>
        </w:rPr>
        <w:t xml:space="preserve"> Apt. No.:48</w:t>
      </w:r>
      <w:proofErr w:type="gramStart"/>
      <w:r w:rsidRPr="00953B9E">
        <w:rPr>
          <w:sz w:val="26"/>
          <w:szCs w:val="26"/>
        </w:rPr>
        <w:t>  Kat</w:t>
      </w:r>
      <w:proofErr w:type="gramEnd"/>
      <w:r w:rsidRPr="00953B9E">
        <w:rPr>
          <w:sz w:val="26"/>
          <w:szCs w:val="26"/>
        </w:rPr>
        <w:t>: 4 </w:t>
      </w:r>
      <w:r w:rsidRPr="00953B9E">
        <w:rPr>
          <w:sz w:val="26"/>
          <w:szCs w:val="26"/>
        </w:rPr>
        <w:br/>
      </w:r>
      <w:proofErr w:type="spellStart"/>
      <w:r w:rsidRPr="00953B9E">
        <w:rPr>
          <w:sz w:val="26"/>
          <w:szCs w:val="26"/>
        </w:rPr>
        <w:t>Gebze</w:t>
      </w:r>
      <w:proofErr w:type="spellEnd"/>
      <w:r w:rsidRPr="00953B9E">
        <w:rPr>
          <w:sz w:val="26"/>
          <w:szCs w:val="26"/>
        </w:rPr>
        <w:t xml:space="preserve"> – KOCAELİ</w:t>
      </w:r>
    </w:p>
    <w:p w:rsidR="00953B9E" w:rsidRPr="00953B9E" w:rsidRDefault="00953B9E" w:rsidP="00953B9E">
      <w:pPr>
        <w:spacing w:after="0"/>
        <w:ind w:left="1418" w:hanging="2"/>
        <w:rPr>
          <w:color w:val="000000"/>
          <w:sz w:val="26"/>
          <w:szCs w:val="26"/>
        </w:rPr>
      </w:pPr>
      <w:r w:rsidRPr="00953B9E">
        <w:rPr>
          <w:rFonts w:eastAsia="Times New Roman"/>
          <w:color w:val="000000"/>
          <w:sz w:val="26"/>
          <w:szCs w:val="26"/>
          <w:lang w:val="tr-TR" w:eastAsia="tr-TR" w:bidi="ar-SA"/>
        </w:rPr>
        <w:t>Tel: 0262 641 1387    Faks: 0262 641 6138</w:t>
      </w:r>
    </w:p>
    <w:p w:rsidR="00953B9E" w:rsidRPr="00953B9E" w:rsidRDefault="00953B9E" w:rsidP="00953B9E">
      <w:pPr>
        <w:spacing w:after="0"/>
        <w:ind w:left="1418" w:hanging="851"/>
        <w:rPr>
          <w:rFonts w:cs="Arial"/>
          <w:sz w:val="26"/>
          <w:szCs w:val="26"/>
          <w:lang w:val="tr-TR"/>
        </w:rPr>
      </w:pPr>
      <w:r w:rsidRPr="00953B9E">
        <w:rPr>
          <w:rFonts w:ascii="Arial Black" w:hAnsi="Arial Black" w:cs="Arial"/>
          <w:b/>
          <w:sz w:val="24"/>
          <w:szCs w:val="24"/>
          <w:lang w:val="tr-TR"/>
        </w:rPr>
        <w:t>Tarih:</w:t>
      </w:r>
      <w:r w:rsidRPr="00953B9E">
        <w:rPr>
          <w:rFonts w:ascii="Arial Black" w:hAnsi="Arial Black" w:cs="Arial"/>
          <w:sz w:val="26"/>
          <w:szCs w:val="26"/>
          <w:lang w:val="tr-TR"/>
        </w:rPr>
        <w:t xml:space="preserve"> </w:t>
      </w:r>
      <w:r>
        <w:rPr>
          <w:rFonts w:cs="Arial"/>
          <w:sz w:val="26"/>
          <w:szCs w:val="26"/>
          <w:lang w:val="tr-TR"/>
        </w:rPr>
        <w:tab/>
        <w:t>16 Ağustos 2017-</w:t>
      </w:r>
      <w:r w:rsidRPr="00953B9E">
        <w:rPr>
          <w:rFonts w:cs="Arial"/>
          <w:sz w:val="26"/>
          <w:szCs w:val="26"/>
          <w:lang w:val="tr-TR"/>
        </w:rPr>
        <w:t>Çarşamba</w:t>
      </w:r>
    </w:p>
    <w:p w:rsidR="00953B9E" w:rsidRPr="00953B9E" w:rsidRDefault="00953B9E" w:rsidP="00953B9E">
      <w:pPr>
        <w:spacing w:after="0"/>
        <w:ind w:firstLine="567"/>
        <w:rPr>
          <w:rFonts w:cs="Arial"/>
          <w:sz w:val="26"/>
          <w:szCs w:val="26"/>
          <w:lang w:val="tr-TR"/>
        </w:rPr>
      </w:pPr>
      <w:r w:rsidRPr="00953B9E">
        <w:rPr>
          <w:rFonts w:ascii="Arial Black" w:hAnsi="Arial Black" w:cs="Arial"/>
          <w:b/>
          <w:sz w:val="26"/>
          <w:szCs w:val="26"/>
          <w:lang w:val="tr-TR"/>
        </w:rPr>
        <w:t>Saat:</w:t>
      </w:r>
      <w:r w:rsidRPr="00953B9E">
        <w:rPr>
          <w:rFonts w:cs="Arial"/>
          <w:sz w:val="26"/>
          <w:szCs w:val="26"/>
          <w:lang w:val="tr-TR"/>
        </w:rPr>
        <w:t xml:space="preserve"> </w:t>
      </w:r>
      <w:r w:rsidRPr="00953B9E">
        <w:rPr>
          <w:rFonts w:cs="Arial"/>
          <w:sz w:val="26"/>
          <w:szCs w:val="26"/>
          <w:lang w:val="tr-TR"/>
        </w:rPr>
        <w:tab/>
        <w:t>17.00</w:t>
      </w:r>
    </w:p>
    <w:p w:rsidR="00953B9E" w:rsidRPr="00953B9E" w:rsidRDefault="00953B9E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7B360D" w:rsidRPr="007B360D" w:rsidRDefault="00953B9E" w:rsidP="00416032">
      <w:pPr>
        <w:pStyle w:val="BasicParagraph0"/>
        <w:spacing w:before="40" w:after="20" w:line="240" w:lineRule="auto"/>
        <w:ind w:firstLine="567"/>
        <w:jc w:val="right"/>
        <w:rPr>
          <w:rStyle w:val="apple-style-span"/>
          <w:rFonts w:asciiTheme="majorHAnsi" w:hAnsiTheme="majorHAnsi"/>
          <w:shd w:val="clear" w:color="auto" w:fill="FFFFFF"/>
          <w:lang w:val="tr-TR"/>
        </w:rPr>
      </w:pPr>
      <w:r>
        <w:rPr>
          <w:rFonts w:ascii="Arial" w:hAnsi="Arial" w:cs="Arial"/>
          <w:b/>
          <w:lang w:val="tr-TR"/>
        </w:rPr>
        <w:t>Genel Yönetim Kurulu</w:t>
      </w:r>
      <w:bookmarkStart w:id="0" w:name="_GoBack"/>
      <w:bookmarkEnd w:id="0"/>
    </w:p>
    <w:p w:rsidR="00F20E11" w:rsidRPr="007B360D" w:rsidRDefault="00F20E11" w:rsidP="000D56B5">
      <w:pPr>
        <w:spacing w:after="0" w:line="264" w:lineRule="auto"/>
        <w:jc w:val="right"/>
        <w:rPr>
          <w:rFonts w:asciiTheme="majorHAnsi" w:hAnsiTheme="majorHAnsi"/>
          <w:sz w:val="24"/>
          <w:szCs w:val="24"/>
          <w:lang w:val="tr-TR"/>
        </w:rPr>
      </w:pPr>
    </w:p>
    <w:sectPr w:rsidR="00F20E11" w:rsidRPr="007B360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454F"/>
    <w:rsid w:val="00665685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62F5"/>
    <w:rsid w:val="00BD6A01"/>
    <w:rsid w:val="00BE6D99"/>
    <w:rsid w:val="00C002DD"/>
    <w:rsid w:val="00C035C1"/>
    <w:rsid w:val="00C042E4"/>
    <w:rsid w:val="00C048B6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s.org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F117-05F2-4F8A-98B8-0D81D649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6</cp:revision>
  <cp:lastPrinted>2017-08-15T07:16:00Z</cp:lastPrinted>
  <dcterms:created xsi:type="dcterms:W3CDTF">2017-08-15T07:13:00Z</dcterms:created>
  <dcterms:modified xsi:type="dcterms:W3CDTF">2017-08-15T07:41:00Z</dcterms:modified>
</cp:coreProperties>
</file>