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06" w:rsidRDefault="00B45F93" w:rsidP="00E969F7">
      <w:pPr>
        <w:pStyle w:val="NormalWeb"/>
        <w:shd w:val="clear" w:color="auto" w:fill="FFFFFF"/>
        <w:spacing w:before="0" w:beforeAutospacing="0" w:after="324" w:afterAutospacing="0" w:line="320" w:lineRule="atLeast"/>
        <w:jc w:val="right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.65pt;margin-top:97.15pt;width:140.4pt;height:42.75pt;z-index:251658240" stroked="f">
            <v:textbox style="mso-next-textbox:#_x0000_s1026">
              <w:txbxContent>
                <w:p w:rsidR="0022692E" w:rsidRPr="003D5EB0" w:rsidRDefault="0022692E" w:rsidP="003D5EB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5EB0">
                    <w:rPr>
                      <w:rFonts w:ascii="Arial" w:hAnsi="Arial" w:cs="Arial"/>
                      <w:b/>
                      <w:sz w:val="24"/>
                      <w:szCs w:val="24"/>
                    </w:rPr>
                    <w:t>DİSK/Birleşik Metal-İş Sendikası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/>
          <w:sz w:val="32"/>
          <w:szCs w:val="32"/>
        </w:rPr>
        <w:pict>
          <v:shape id="_x0000_s1027" type="#_x0000_t202" style="position:absolute;left:0;text-align:left;margin-left:218.65pt;margin-top:97.15pt;width:103.5pt;height:48.75pt;z-index:251659264" stroked="f">
            <v:textbox style="mso-next-textbox:#_x0000_s1027">
              <w:txbxContent>
                <w:p w:rsidR="0022692E" w:rsidRPr="003D5EB0" w:rsidRDefault="0022692E" w:rsidP="003D5EB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5EB0">
                    <w:rPr>
                      <w:rFonts w:ascii="Arial" w:hAnsi="Arial" w:cs="Arial"/>
                      <w:b/>
                      <w:sz w:val="24"/>
                      <w:szCs w:val="24"/>
                    </w:rPr>
                    <w:t>DİSK/Sosyal-İş Sendikası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0000"/>
          <w:sz w:val="32"/>
          <w:szCs w:val="32"/>
        </w:rPr>
        <w:pict>
          <v:shape id="_x0000_s1028" type="#_x0000_t202" style="position:absolute;left:0;text-align:left;margin-left:352.9pt;margin-top:97.15pt;width:108pt;height:42.75pt;z-index:251660288" stroked="f">
            <v:textbox style="mso-next-textbox:#_x0000_s1028">
              <w:txbxContent>
                <w:p w:rsidR="0022692E" w:rsidRPr="003D5EB0" w:rsidRDefault="0022692E" w:rsidP="003D5EB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D5EB0">
                    <w:rPr>
                      <w:rFonts w:ascii="Arial" w:hAnsi="Arial" w:cs="Arial"/>
                      <w:b/>
                      <w:sz w:val="24"/>
                      <w:szCs w:val="24"/>
                    </w:rPr>
                    <w:t>DİSK/Nakliyat-İş Sendikası</w:t>
                  </w:r>
                </w:p>
              </w:txbxContent>
            </v:textbox>
          </v:shape>
        </w:pict>
      </w:r>
      <w:r w:rsidR="00E969F7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969F7">
        <w:rPr>
          <w:rFonts w:ascii="Arial" w:hAnsi="Arial" w:cs="Arial"/>
          <w:b/>
          <w:noProof/>
          <w:color w:val="000000"/>
          <w:sz w:val="32"/>
          <w:szCs w:val="32"/>
        </w:rPr>
        <w:t xml:space="preserve">  </w:t>
      </w:r>
      <w:r w:rsidR="00454C06"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1188000" cy="1188000"/>
            <wp:effectExtent l="0" t="0" r="0" b="0"/>
            <wp:docPr id="1" name="Resim 1" descr="C:\Users\gülay\Desktop\BİRLEŞİK ME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ay\Desktop\BİRLEŞİK META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9F7">
        <w:rPr>
          <w:rFonts w:ascii="Arial" w:hAnsi="Arial" w:cs="Arial"/>
          <w:b/>
          <w:color w:val="000000"/>
          <w:sz w:val="32"/>
          <w:szCs w:val="32"/>
        </w:rPr>
        <w:t xml:space="preserve">          </w:t>
      </w:r>
      <w:r w:rsidR="00454C06"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1116000" cy="1116000"/>
            <wp:effectExtent l="0" t="0" r="0" b="0"/>
            <wp:docPr id="2" name="Resim 2" descr="C:\Users\gülay\Desktop\SOSYAL İŞ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ülay\Desktop\SOSYAL İŞ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9F7">
        <w:rPr>
          <w:rFonts w:ascii="Arial" w:hAnsi="Arial" w:cs="Arial"/>
          <w:b/>
          <w:color w:val="000000"/>
          <w:sz w:val="32"/>
          <w:szCs w:val="32"/>
        </w:rPr>
        <w:t xml:space="preserve">             </w:t>
      </w:r>
      <w:r w:rsidR="00454C06"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958425" cy="1115852"/>
            <wp:effectExtent l="19050" t="0" r="0" b="0"/>
            <wp:docPr id="3" name="Resim 3" descr="C:\Users\gülay\Desktop\NAKLİYAT İŞ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ülay\Desktop\NAKLİYAT İŞ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4" cy="112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9F7">
        <w:rPr>
          <w:rFonts w:ascii="Arial" w:hAnsi="Arial" w:cs="Arial"/>
          <w:b/>
          <w:color w:val="000000"/>
          <w:sz w:val="32"/>
          <w:szCs w:val="32"/>
        </w:rPr>
        <w:t xml:space="preserve">  </w:t>
      </w:r>
    </w:p>
    <w:p w:rsidR="00E969F7" w:rsidRDefault="00E969F7" w:rsidP="00E969F7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E969F7" w:rsidRPr="00E969F7" w:rsidRDefault="00E969F7" w:rsidP="00E969F7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b/>
          <w:color w:val="000000"/>
          <w:sz w:val="16"/>
          <w:szCs w:val="16"/>
        </w:rPr>
      </w:pPr>
    </w:p>
    <w:p w:rsidR="003D5EB0" w:rsidRPr="00E969F7" w:rsidRDefault="00E969F7" w:rsidP="00E969F7">
      <w:pPr>
        <w:pStyle w:val="NormalWeb"/>
        <w:shd w:val="clear" w:color="auto" w:fill="FFFFFF"/>
        <w:spacing w:before="0" w:beforeAutospacing="0" w:after="324" w:afterAutospacing="0" w:line="320" w:lineRule="atLeast"/>
        <w:rPr>
          <w:rFonts w:ascii="Arial" w:hAnsi="Arial" w:cs="Arial"/>
          <w:b/>
          <w:color w:val="000000"/>
          <w:sz w:val="16"/>
          <w:szCs w:val="16"/>
        </w:rPr>
      </w:pPr>
      <w:r w:rsidRPr="00E969F7">
        <w:rPr>
          <w:rFonts w:ascii="Arial" w:hAnsi="Arial" w:cs="Arial"/>
          <w:b/>
          <w:color w:val="000000"/>
          <w:sz w:val="16"/>
          <w:szCs w:val="16"/>
        </w:rPr>
        <w:t xml:space="preserve">  </w:t>
      </w:r>
    </w:p>
    <w:p w:rsidR="006A0C6E" w:rsidRPr="00C20A7F" w:rsidRDefault="00E969F7" w:rsidP="007669DA">
      <w:pPr>
        <w:pStyle w:val="NormalWeb"/>
        <w:shd w:val="clear" w:color="auto" w:fill="FFFFFF"/>
        <w:spacing w:before="0" w:beforeAutospacing="0" w:after="324" w:afterAutospacing="0" w:line="320" w:lineRule="atLeast"/>
        <w:jc w:val="center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     </w:t>
      </w:r>
      <w:r w:rsidR="006A0C6E" w:rsidRPr="00C20A7F">
        <w:rPr>
          <w:rFonts w:ascii="Arial" w:hAnsi="Arial" w:cs="Arial"/>
          <w:b/>
          <w:color w:val="000000"/>
          <w:sz w:val="28"/>
          <w:szCs w:val="28"/>
        </w:rPr>
        <w:t>TÜRKİYE İŞÇİ</w:t>
      </w:r>
      <w:r w:rsidR="0088182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A0C6E" w:rsidRPr="00C20A7F">
        <w:rPr>
          <w:rFonts w:ascii="Arial" w:hAnsi="Arial" w:cs="Arial"/>
          <w:b/>
          <w:color w:val="000000"/>
          <w:sz w:val="28"/>
          <w:szCs w:val="28"/>
        </w:rPr>
        <w:t>SINIFINA</w:t>
      </w:r>
      <w:r w:rsidR="0088182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669DA" w:rsidRPr="00C20A7F">
        <w:rPr>
          <w:rFonts w:ascii="Arial" w:hAnsi="Arial" w:cs="Arial"/>
          <w:b/>
          <w:color w:val="000000"/>
          <w:sz w:val="28"/>
          <w:szCs w:val="28"/>
        </w:rPr>
        <w:t>VE</w:t>
      </w:r>
      <w:r w:rsidR="0088182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669DA" w:rsidRPr="00C20A7F">
        <w:rPr>
          <w:rFonts w:ascii="Arial" w:hAnsi="Arial" w:cs="Arial"/>
          <w:b/>
          <w:color w:val="000000"/>
          <w:sz w:val="28"/>
          <w:szCs w:val="28"/>
        </w:rPr>
        <w:t>KAMUOYUNA</w:t>
      </w:r>
      <w:r w:rsidR="0088182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A0C6E" w:rsidRPr="00C20A7F">
        <w:rPr>
          <w:rFonts w:ascii="Arial" w:hAnsi="Arial" w:cs="Arial"/>
          <w:b/>
          <w:color w:val="000000"/>
          <w:sz w:val="28"/>
          <w:szCs w:val="28"/>
        </w:rPr>
        <w:t>DUYURUMUZDUR</w:t>
      </w:r>
    </w:p>
    <w:p w:rsidR="006A0C6E" w:rsidRPr="00E969F7" w:rsidRDefault="006A0C6E" w:rsidP="00C20A7F">
      <w:pPr>
        <w:pStyle w:val="AralkYok"/>
        <w:ind w:firstLine="708"/>
        <w:jc w:val="both"/>
        <w:rPr>
          <w:rFonts w:asciiTheme="majorHAnsi" w:hAnsiTheme="majorHAnsi" w:cs="Arial"/>
          <w:color w:val="444444"/>
          <w:sz w:val="24"/>
          <w:szCs w:val="24"/>
        </w:rPr>
      </w:pPr>
      <w:r w:rsidRPr="00E969F7">
        <w:rPr>
          <w:rFonts w:asciiTheme="majorHAnsi" w:hAnsiTheme="majorHAnsi" w:cs="Arial"/>
          <w:sz w:val="24"/>
          <w:szCs w:val="24"/>
        </w:rPr>
        <w:t>Bizler, 12-13-14 Şubat 2016 tarihlerinde gerçekleştirilen Dİ</w:t>
      </w:r>
      <w:r w:rsidR="00B10184" w:rsidRPr="00E969F7">
        <w:rPr>
          <w:rFonts w:asciiTheme="majorHAnsi" w:hAnsiTheme="majorHAnsi" w:cs="Arial"/>
          <w:sz w:val="24"/>
          <w:szCs w:val="24"/>
        </w:rPr>
        <w:t xml:space="preserve">SK 15. Olağan Genel Kurulu'nun son gününde demokratik irademizi ortaya koyması engellenen </w:t>
      </w:r>
      <w:proofErr w:type="gramStart"/>
      <w:r w:rsidR="00B10184" w:rsidRPr="00E969F7">
        <w:rPr>
          <w:rFonts w:asciiTheme="majorHAnsi" w:hAnsiTheme="majorHAnsi" w:cs="Arial"/>
          <w:sz w:val="24"/>
          <w:szCs w:val="24"/>
        </w:rPr>
        <w:t>ve  Genel</w:t>
      </w:r>
      <w:proofErr w:type="gramEnd"/>
      <w:r w:rsidR="00B10184" w:rsidRPr="00E969F7">
        <w:rPr>
          <w:rFonts w:asciiTheme="majorHAnsi" w:hAnsiTheme="majorHAnsi" w:cs="Arial"/>
          <w:sz w:val="24"/>
          <w:szCs w:val="24"/>
        </w:rPr>
        <w:t xml:space="preserve"> Kurul salonundan çıkmak zorunda bırakılan</w:t>
      </w:r>
      <w:r w:rsidR="008530E0">
        <w:rPr>
          <w:rFonts w:asciiTheme="majorHAnsi" w:hAnsiTheme="majorHAnsi" w:cs="Arial"/>
          <w:sz w:val="24"/>
          <w:szCs w:val="24"/>
        </w:rPr>
        <w:t xml:space="preserve"> </w:t>
      </w:r>
      <w:r w:rsidRPr="00E969F7">
        <w:rPr>
          <w:rFonts w:asciiTheme="majorHAnsi" w:hAnsiTheme="majorHAnsi" w:cs="Arial"/>
          <w:sz w:val="24"/>
          <w:szCs w:val="24"/>
        </w:rPr>
        <w:t>Birleşik Metal-İş, Sosyal-İş ve Nakliyat-İş sendikaları delegasyonları olarak, Genel Kurul'da gerçekleşen olaylar ve almak zorunda kald</w:t>
      </w:r>
      <w:r w:rsidR="0071108C" w:rsidRPr="00E969F7">
        <w:rPr>
          <w:rFonts w:asciiTheme="majorHAnsi" w:hAnsiTheme="majorHAnsi" w:cs="Arial"/>
          <w:sz w:val="24"/>
          <w:szCs w:val="24"/>
        </w:rPr>
        <w:t>ığımız karar konusunda Türkiye İ</w:t>
      </w:r>
      <w:r w:rsidRPr="00E969F7">
        <w:rPr>
          <w:rFonts w:asciiTheme="majorHAnsi" w:hAnsiTheme="majorHAnsi" w:cs="Arial"/>
          <w:sz w:val="24"/>
          <w:szCs w:val="24"/>
        </w:rPr>
        <w:t xml:space="preserve">şçi </w:t>
      </w:r>
      <w:r w:rsidR="0071108C" w:rsidRPr="00E969F7">
        <w:rPr>
          <w:rFonts w:asciiTheme="majorHAnsi" w:hAnsiTheme="majorHAnsi" w:cs="Arial"/>
          <w:sz w:val="24"/>
          <w:szCs w:val="24"/>
        </w:rPr>
        <w:t>S</w:t>
      </w:r>
      <w:r w:rsidRPr="00E969F7">
        <w:rPr>
          <w:rFonts w:asciiTheme="majorHAnsi" w:hAnsiTheme="majorHAnsi" w:cs="Arial"/>
          <w:sz w:val="24"/>
          <w:szCs w:val="24"/>
        </w:rPr>
        <w:t>ınıfına açıklama yapmayı tarih</w:t>
      </w:r>
      <w:r w:rsidR="0014529A" w:rsidRPr="00E969F7">
        <w:rPr>
          <w:rFonts w:asciiTheme="majorHAnsi" w:hAnsiTheme="majorHAnsi" w:cs="Arial"/>
          <w:sz w:val="24"/>
          <w:szCs w:val="24"/>
        </w:rPr>
        <w:t>i bir görev sayıyoruz.</w:t>
      </w:r>
    </w:p>
    <w:p w:rsidR="00177EFD" w:rsidRPr="00E969F7" w:rsidRDefault="0014529A" w:rsidP="00C20A7F">
      <w:pPr>
        <w:pStyle w:val="AralkYok"/>
        <w:ind w:firstLine="360"/>
        <w:jc w:val="both"/>
        <w:rPr>
          <w:rFonts w:asciiTheme="majorHAnsi" w:hAnsiTheme="majorHAnsi" w:cs="Arial"/>
          <w:sz w:val="24"/>
          <w:szCs w:val="24"/>
        </w:rPr>
      </w:pPr>
      <w:r w:rsidRPr="00E969F7">
        <w:rPr>
          <w:rFonts w:asciiTheme="majorHAnsi" w:hAnsiTheme="majorHAnsi" w:cs="Arial"/>
          <w:sz w:val="24"/>
          <w:szCs w:val="24"/>
        </w:rPr>
        <w:t>A</w:t>
      </w:r>
      <w:r w:rsidR="006A0C6E" w:rsidRPr="00E969F7">
        <w:rPr>
          <w:rFonts w:asciiTheme="majorHAnsi" w:hAnsiTheme="majorHAnsi" w:cs="Arial"/>
          <w:sz w:val="24"/>
          <w:szCs w:val="24"/>
        </w:rPr>
        <w:t>şağıdaki metin, üç sendikanın ortak görüşü ol</w:t>
      </w:r>
      <w:r w:rsidRPr="00E969F7">
        <w:rPr>
          <w:rFonts w:asciiTheme="majorHAnsi" w:hAnsiTheme="majorHAnsi" w:cs="Arial"/>
          <w:sz w:val="24"/>
          <w:szCs w:val="24"/>
        </w:rPr>
        <w:t xml:space="preserve">arak konu ile ilgili </w:t>
      </w:r>
      <w:proofErr w:type="gramStart"/>
      <w:r w:rsidRPr="00E969F7">
        <w:rPr>
          <w:rFonts w:asciiTheme="majorHAnsi" w:hAnsiTheme="majorHAnsi" w:cs="Arial"/>
          <w:sz w:val="24"/>
          <w:szCs w:val="24"/>
        </w:rPr>
        <w:t>spekülasyona</w:t>
      </w:r>
      <w:proofErr w:type="gramEnd"/>
      <w:r w:rsidRPr="00E969F7">
        <w:rPr>
          <w:rFonts w:asciiTheme="majorHAnsi" w:hAnsiTheme="majorHAnsi" w:cs="Arial"/>
          <w:sz w:val="24"/>
          <w:szCs w:val="24"/>
        </w:rPr>
        <w:t xml:space="preserve"> son vermek amacıyla</w:t>
      </w:r>
      <w:r w:rsidR="00BE1A23" w:rsidRPr="00E969F7">
        <w:rPr>
          <w:rFonts w:asciiTheme="majorHAnsi" w:hAnsiTheme="majorHAnsi" w:cs="Arial"/>
          <w:sz w:val="24"/>
          <w:szCs w:val="24"/>
        </w:rPr>
        <w:t xml:space="preserve"> kaleme alınmıştır. </w:t>
      </w:r>
    </w:p>
    <w:p w:rsidR="006A0C6E" w:rsidRPr="00E969F7" w:rsidRDefault="006A0C6E" w:rsidP="00C20A7F">
      <w:pPr>
        <w:pStyle w:val="AralkYok"/>
        <w:ind w:firstLine="360"/>
        <w:jc w:val="both"/>
        <w:rPr>
          <w:rFonts w:asciiTheme="majorHAnsi" w:hAnsiTheme="majorHAnsi" w:cs="Arial"/>
          <w:color w:val="444444"/>
          <w:sz w:val="24"/>
          <w:szCs w:val="24"/>
        </w:rPr>
      </w:pPr>
    </w:p>
    <w:p w:rsidR="00745164" w:rsidRPr="00E969F7" w:rsidRDefault="00745164" w:rsidP="00C20A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4" w:afterAutospacing="0" w:line="320" w:lineRule="atLeast"/>
        <w:jc w:val="both"/>
        <w:rPr>
          <w:rFonts w:asciiTheme="majorHAnsi" w:hAnsiTheme="majorHAnsi" w:cs="Arial"/>
          <w:color w:val="000000"/>
        </w:rPr>
      </w:pPr>
      <w:r w:rsidRPr="00E969F7">
        <w:rPr>
          <w:rFonts w:asciiTheme="majorHAnsi" w:hAnsiTheme="majorHAnsi" w:cs="Arial"/>
          <w:b/>
          <w:color w:val="000000"/>
        </w:rPr>
        <w:t xml:space="preserve">DİSK </w:t>
      </w:r>
      <w:r w:rsidR="006A0C6E" w:rsidRPr="00E969F7">
        <w:rPr>
          <w:rFonts w:asciiTheme="majorHAnsi" w:hAnsiTheme="majorHAnsi" w:cs="Arial"/>
          <w:b/>
          <w:color w:val="000000"/>
        </w:rPr>
        <w:t>15. Genel Kurulu</w:t>
      </w:r>
      <w:r w:rsidR="0035728F" w:rsidRPr="00E969F7">
        <w:rPr>
          <w:rFonts w:asciiTheme="majorHAnsi" w:hAnsiTheme="majorHAnsi" w:cs="Arial"/>
          <w:b/>
          <w:color w:val="000000"/>
        </w:rPr>
        <w:t>n</w:t>
      </w:r>
      <w:bookmarkStart w:id="0" w:name="_GoBack"/>
      <w:bookmarkEnd w:id="0"/>
      <w:r w:rsidR="006A0C6E" w:rsidRPr="00E969F7">
        <w:rPr>
          <w:rFonts w:asciiTheme="majorHAnsi" w:hAnsiTheme="majorHAnsi" w:cs="Arial"/>
          <w:b/>
          <w:color w:val="000000"/>
        </w:rPr>
        <w:t xml:space="preserve"> iradesine ipotek konmuştur.</w:t>
      </w:r>
      <w:r w:rsidR="008C4625">
        <w:rPr>
          <w:rFonts w:asciiTheme="majorHAnsi" w:hAnsiTheme="majorHAnsi" w:cs="Arial"/>
          <w:b/>
          <w:color w:val="000000"/>
        </w:rPr>
        <w:t xml:space="preserve"> </w:t>
      </w:r>
      <w:r w:rsidRPr="00E969F7">
        <w:rPr>
          <w:rFonts w:asciiTheme="majorHAnsi" w:hAnsiTheme="majorHAnsi" w:cs="Arial"/>
          <w:color w:val="000000"/>
        </w:rPr>
        <w:t xml:space="preserve">Belli sendikaların delege sayısını esas alarak, </w:t>
      </w:r>
      <w:r w:rsidR="004A13E5" w:rsidRPr="00E969F7">
        <w:rPr>
          <w:rFonts w:asciiTheme="majorHAnsi" w:hAnsiTheme="majorHAnsi" w:cs="Arial"/>
          <w:color w:val="000000"/>
        </w:rPr>
        <w:t xml:space="preserve">çok zorlu bir tarihsel dönemde </w:t>
      </w:r>
      <w:r w:rsidRPr="00E969F7">
        <w:rPr>
          <w:rFonts w:asciiTheme="majorHAnsi" w:hAnsiTheme="majorHAnsi" w:cs="Arial"/>
          <w:color w:val="000000"/>
        </w:rPr>
        <w:t>mücadele kapasitesi “eksik” bir yönetimin ortaya çıkmasına sebep olunmuştur. Çok sayıda sendika ve delege iradesin</w:t>
      </w:r>
      <w:r w:rsidR="00B731E0" w:rsidRPr="00E969F7">
        <w:rPr>
          <w:rFonts w:asciiTheme="majorHAnsi" w:hAnsiTheme="majorHAnsi" w:cs="Arial"/>
          <w:color w:val="000000"/>
        </w:rPr>
        <w:t>i</w:t>
      </w:r>
      <w:r w:rsidRPr="00E969F7">
        <w:rPr>
          <w:rFonts w:asciiTheme="majorHAnsi" w:hAnsiTheme="majorHAnsi" w:cs="Arial"/>
          <w:color w:val="000000"/>
        </w:rPr>
        <w:t xml:space="preserve"> dışlayan bu yaklaşım; DİSK kültürüne ait olmayan b</w:t>
      </w:r>
      <w:r w:rsidR="00B731E0" w:rsidRPr="00E969F7">
        <w:rPr>
          <w:rFonts w:asciiTheme="majorHAnsi" w:hAnsiTheme="majorHAnsi" w:cs="Arial"/>
          <w:color w:val="000000"/>
        </w:rPr>
        <w:t>ir kulis çalışmasının eseridir.</w:t>
      </w:r>
      <w:r w:rsidRPr="00E969F7">
        <w:rPr>
          <w:rFonts w:asciiTheme="majorHAnsi" w:hAnsiTheme="majorHAnsi" w:cs="Arial"/>
          <w:color w:val="000000"/>
        </w:rPr>
        <w:t xml:space="preserve"> Böylece Genel Kurul; Türkiye İşçi Sınıfının ihtiyaç ve beklentilerini karşılamaktan </w:t>
      </w:r>
      <w:r w:rsidR="004A13E5" w:rsidRPr="00E969F7">
        <w:rPr>
          <w:rFonts w:asciiTheme="majorHAnsi" w:hAnsiTheme="majorHAnsi" w:cs="Arial"/>
          <w:color w:val="000000"/>
        </w:rPr>
        <w:t xml:space="preserve">da </w:t>
      </w:r>
      <w:r w:rsidRPr="00E969F7">
        <w:rPr>
          <w:rFonts w:asciiTheme="majorHAnsi" w:hAnsiTheme="majorHAnsi" w:cs="Arial"/>
          <w:color w:val="000000"/>
        </w:rPr>
        <w:t>uzak kalmıştır.</w:t>
      </w:r>
    </w:p>
    <w:p w:rsidR="0076384D" w:rsidRPr="00E969F7" w:rsidRDefault="00745164" w:rsidP="00C20A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4" w:afterAutospacing="0" w:line="320" w:lineRule="atLeast"/>
        <w:jc w:val="both"/>
        <w:rPr>
          <w:rFonts w:asciiTheme="majorHAnsi" w:hAnsiTheme="majorHAnsi" w:cs="Arial"/>
          <w:color w:val="444444"/>
        </w:rPr>
      </w:pPr>
      <w:r w:rsidRPr="00E969F7">
        <w:rPr>
          <w:rFonts w:asciiTheme="majorHAnsi" w:hAnsiTheme="majorHAnsi" w:cs="Arial"/>
          <w:b/>
          <w:color w:val="000000"/>
        </w:rPr>
        <w:t xml:space="preserve">DİSK </w:t>
      </w:r>
      <w:r w:rsidR="00D13EB5" w:rsidRPr="00E969F7">
        <w:rPr>
          <w:rFonts w:asciiTheme="majorHAnsi" w:hAnsiTheme="majorHAnsi" w:cs="Arial"/>
          <w:b/>
          <w:color w:val="000000"/>
        </w:rPr>
        <w:t>Genel Başkanlığı</w:t>
      </w:r>
      <w:r w:rsidRPr="00E969F7">
        <w:rPr>
          <w:rFonts w:asciiTheme="majorHAnsi" w:hAnsiTheme="majorHAnsi" w:cs="Arial"/>
          <w:b/>
          <w:color w:val="000000"/>
        </w:rPr>
        <w:t xml:space="preserve"> Sorunu:</w:t>
      </w:r>
      <w:r w:rsidR="008530E0">
        <w:rPr>
          <w:rFonts w:asciiTheme="majorHAnsi" w:hAnsiTheme="majorHAnsi" w:cs="Arial"/>
          <w:b/>
          <w:color w:val="000000"/>
        </w:rPr>
        <w:t xml:space="preserve"> </w:t>
      </w:r>
      <w:r w:rsidR="006A0C6E" w:rsidRPr="00E969F7">
        <w:rPr>
          <w:rFonts w:asciiTheme="majorHAnsi" w:hAnsiTheme="majorHAnsi" w:cs="Arial"/>
          <w:color w:val="000000"/>
        </w:rPr>
        <w:t>Genel-İş Sendika</w:t>
      </w:r>
      <w:r w:rsidRPr="00E969F7">
        <w:rPr>
          <w:rFonts w:asciiTheme="majorHAnsi" w:hAnsiTheme="majorHAnsi" w:cs="Arial"/>
          <w:color w:val="000000"/>
        </w:rPr>
        <w:t xml:space="preserve">sı </w:t>
      </w:r>
      <w:r w:rsidR="006A0C6E" w:rsidRPr="00E969F7">
        <w:rPr>
          <w:rFonts w:asciiTheme="majorHAnsi" w:hAnsiTheme="majorHAnsi" w:cs="Arial"/>
          <w:color w:val="000000"/>
        </w:rPr>
        <w:t xml:space="preserve">Genel Kurulu'nda </w:t>
      </w:r>
      <w:r w:rsidR="00D13EB5" w:rsidRPr="00E969F7">
        <w:rPr>
          <w:rFonts w:asciiTheme="majorHAnsi" w:hAnsiTheme="majorHAnsi" w:cs="Arial"/>
          <w:color w:val="000000"/>
        </w:rPr>
        <w:t>sendika içi dengeler</w:t>
      </w:r>
      <w:r w:rsidR="008530E0">
        <w:rPr>
          <w:rFonts w:asciiTheme="majorHAnsi" w:hAnsiTheme="majorHAnsi" w:cs="Arial"/>
          <w:color w:val="000000"/>
        </w:rPr>
        <w:t xml:space="preserve"> </w:t>
      </w:r>
      <w:r w:rsidR="00D13EB5" w:rsidRPr="00E969F7">
        <w:rPr>
          <w:rFonts w:asciiTheme="majorHAnsi" w:hAnsiTheme="majorHAnsi" w:cs="Arial"/>
          <w:color w:val="000000"/>
        </w:rPr>
        <w:t xml:space="preserve">sonucu </w:t>
      </w:r>
      <w:r w:rsidR="0071108C" w:rsidRPr="00E969F7">
        <w:rPr>
          <w:rFonts w:asciiTheme="majorHAnsi" w:hAnsiTheme="majorHAnsi" w:cs="Arial"/>
          <w:color w:val="000000"/>
        </w:rPr>
        <w:t>G</w:t>
      </w:r>
      <w:r w:rsidR="006A0C6E" w:rsidRPr="00E969F7">
        <w:rPr>
          <w:rFonts w:asciiTheme="majorHAnsi" w:hAnsiTheme="majorHAnsi" w:cs="Arial"/>
          <w:color w:val="000000"/>
        </w:rPr>
        <w:t xml:space="preserve">enel </w:t>
      </w:r>
      <w:r w:rsidR="0071108C" w:rsidRPr="00E969F7">
        <w:rPr>
          <w:rFonts w:asciiTheme="majorHAnsi" w:hAnsiTheme="majorHAnsi" w:cs="Arial"/>
          <w:color w:val="000000"/>
        </w:rPr>
        <w:t>B</w:t>
      </w:r>
      <w:r w:rsidR="006A0C6E" w:rsidRPr="00E969F7">
        <w:rPr>
          <w:rFonts w:asciiTheme="majorHAnsi" w:hAnsiTheme="majorHAnsi" w:cs="Arial"/>
          <w:color w:val="000000"/>
        </w:rPr>
        <w:t>aşkan</w:t>
      </w:r>
      <w:r w:rsidR="00D13EB5" w:rsidRPr="00E969F7">
        <w:rPr>
          <w:rFonts w:asciiTheme="majorHAnsi" w:hAnsiTheme="majorHAnsi" w:cs="Arial"/>
          <w:color w:val="000000"/>
        </w:rPr>
        <w:t xml:space="preserve">lığa aday </w:t>
      </w:r>
      <w:proofErr w:type="gramStart"/>
      <w:r w:rsidR="00D13EB5" w:rsidRPr="00E969F7">
        <w:rPr>
          <w:rFonts w:asciiTheme="majorHAnsi" w:hAnsiTheme="majorHAnsi" w:cs="Arial"/>
          <w:color w:val="000000"/>
        </w:rPr>
        <w:t xml:space="preserve">olmayan </w:t>
      </w:r>
      <w:r w:rsidR="006A0C6E" w:rsidRPr="00E969F7">
        <w:rPr>
          <w:rFonts w:asciiTheme="majorHAnsi" w:hAnsiTheme="majorHAnsi" w:cs="Arial"/>
          <w:color w:val="000000"/>
        </w:rPr>
        <w:t xml:space="preserve"> Kani</w:t>
      </w:r>
      <w:proofErr w:type="gramEnd"/>
      <w:r w:rsidR="006A0C6E" w:rsidRPr="00E969F7">
        <w:rPr>
          <w:rFonts w:asciiTheme="majorHAnsi" w:hAnsiTheme="majorHAnsi" w:cs="Arial"/>
          <w:color w:val="000000"/>
        </w:rPr>
        <w:t xml:space="preserve"> Beko'</w:t>
      </w:r>
      <w:r w:rsidR="0076384D" w:rsidRPr="00E969F7">
        <w:rPr>
          <w:rFonts w:asciiTheme="majorHAnsi" w:hAnsiTheme="majorHAnsi" w:cs="Arial"/>
          <w:color w:val="000000"/>
        </w:rPr>
        <w:t>nun DİSK Başkanlığına aday gösterilmesi</w:t>
      </w:r>
      <w:r w:rsidR="00B731E0" w:rsidRPr="00E969F7">
        <w:rPr>
          <w:rFonts w:asciiTheme="majorHAnsi" w:hAnsiTheme="majorHAnsi" w:cs="Arial"/>
          <w:color w:val="000000"/>
        </w:rPr>
        <w:t>,</w:t>
      </w:r>
      <w:r w:rsidR="0076384D" w:rsidRPr="00E969F7">
        <w:rPr>
          <w:rFonts w:asciiTheme="majorHAnsi" w:hAnsiTheme="majorHAnsi" w:cs="Arial"/>
          <w:color w:val="000000"/>
        </w:rPr>
        <w:t xml:space="preserve"> örgütsel ve sınıfsal beklentiye uygun </w:t>
      </w:r>
      <w:proofErr w:type="gramStart"/>
      <w:r w:rsidR="0076384D" w:rsidRPr="00E969F7">
        <w:rPr>
          <w:rFonts w:asciiTheme="majorHAnsi" w:hAnsiTheme="majorHAnsi" w:cs="Arial"/>
          <w:color w:val="000000"/>
        </w:rPr>
        <w:t>düşmemiş</w:t>
      </w:r>
      <w:r w:rsidR="00B731E0" w:rsidRPr="00E969F7">
        <w:rPr>
          <w:rFonts w:asciiTheme="majorHAnsi" w:hAnsiTheme="majorHAnsi" w:cs="Arial"/>
          <w:color w:val="000000"/>
        </w:rPr>
        <w:t>tir</w:t>
      </w:r>
      <w:proofErr w:type="gramEnd"/>
      <w:r w:rsidR="00B731E0" w:rsidRPr="00E969F7">
        <w:rPr>
          <w:rFonts w:asciiTheme="majorHAnsi" w:hAnsiTheme="majorHAnsi" w:cs="Arial"/>
          <w:color w:val="000000"/>
        </w:rPr>
        <w:t>. B</w:t>
      </w:r>
      <w:r w:rsidR="001C762C" w:rsidRPr="00E969F7">
        <w:rPr>
          <w:rFonts w:asciiTheme="majorHAnsi" w:hAnsiTheme="majorHAnsi" w:cs="Arial"/>
          <w:color w:val="000000"/>
        </w:rPr>
        <w:t>öyle bir ya</w:t>
      </w:r>
      <w:r w:rsidR="00682914" w:rsidRPr="00E969F7">
        <w:rPr>
          <w:rFonts w:asciiTheme="majorHAnsi" w:hAnsiTheme="majorHAnsi" w:cs="Arial"/>
          <w:color w:val="000000"/>
        </w:rPr>
        <w:t xml:space="preserve">klaşım </w:t>
      </w:r>
      <w:r w:rsidR="0071108C" w:rsidRPr="00E969F7">
        <w:rPr>
          <w:rFonts w:asciiTheme="majorHAnsi" w:hAnsiTheme="majorHAnsi" w:cs="Arial"/>
          <w:color w:val="000000"/>
        </w:rPr>
        <w:t>G</w:t>
      </w:r>
      <w:r w:rsidR="00682914" w:rsidRPr="00E969F7">
        <w:rPr>
          <w:rFonts w:asciiTheme="majorHAnsi" w:hAnsiTheme="majorHAnsi" w:cs="Arial"/>
          <w:color w:val="000000"/>
        </w:rPr>
        <w:t xml:space="preserve">enel </w:t>
      </w:r>
      <w:r w:rsidR="0071108C" w:rsidRPr="00E969F7">
        <w:rPr>
          <w:rFonts w:asciiTheme="majorHAnsi" w:hAnsiTheme="majorHAnsi" w:cs="Arial"/>
          <w:color w:val="000000"/>
        </w:rPr>
        <w:t>K</w:t>
      </w:r>
      <w:r w:rsidR="00682914" w:rsidRPr="00E969F7">
        <w:rPr>
          <w:rFonts w:asciiTheme="majorHAnsi" w:hAnsiTheme="majorHAnsi" w:cs="Arial"/>
          <w:color w:val="000000"/>
        </w:rPr>
        <w:t xml:space="preserve">urul iradesine açıkça </w:t>
      </w:r>
      <w:r w:rsidR="00D13EB5" w:rsidRPr="00E969F7">
        <w:rPr>
          <w:rFonts w:asciiTheme="majorHAnsi" w:hAnsiTheme="majorHAnsi" w:cs="Arial"/>
          <w:color w:val="000000"/>
        </w:rPr>
        <w:t xml:space="preserve">dayatmadır, </w:t>
      </w:r>
      <w:r w:rsidR="00682914" w:rsidRPr="00E969F7">
        <w:rPr>
          <w:rFonts w:asciiTheme="majorHAnsi" w:hAnsiTheme="majorHAnsi" w:cs="Arial"/>
          <w:color w:val="000000"/>
        </w:rPr>
        <w:t xml:space="preserve">müdahaledir. </w:t>
      </w:r>
    </w:p>
    <w:p w:rsidR="001C762C" w:rsidRPr="00E969F7" w:rsidRDefault="006A0C6E" w:rsidP="00C20A7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4" w:afterAutospacing="0" w:line="320" w:lineRule="atLeast"/>
        <w:jc w:val="both"/>
        <w:rPr>
          <w:rFonts w:asciiTheme="majorHAnsi" w:hAnsiTheme="majorHAnsi" w:cs="Arial"/>
          <w:color w:val="444444"/>
        </w:rPr>
      </w:pPr>
      <w:r w:rsidRPr="00E969F7">
        <w:rPr>
          <w:rFonts w:asciiTheme="majorHAnsi" w:hAnsiTheme="majorHAnsi" w:cs="Arial"/>
          <w:b/>
          <w:color w:val="000000"/>
        </w:rPr>
        <w:t xml:space="preserve">Kongreye </w:t>
      </w:r>
      <w:r w:rsidR="00061E73" w:rsidRPr="00E969F7">
        <w:rPr>
          <w:rFonts w:asciiTheme="majorHAnsi" w:hAnsiTheme="majorHAnsi" w:cs="Arial"/>
          <w:b/>
          <w:color w:val="000000"/>
        </w:rPr>
        <w:t>hazırlık toplantıları sürecinden başlayarak;</w:t>
      </w:r>
      <w:r w:rsidR="00061E73" w:rsidRPr="00E969F7">
        <w:rPr>
          <w:rFonts w:asciiTheme="majorHAnsi" w:hAnsiTheme="majorHAnsi" w:cs="Arial"/>
          <w:color w:val="000000"/>
        </w:rPr>
        <w:t xml:space="preserve">  özellikle Konfederasyon Genel Sekreteri,</w:t>
      </w:r>
      <w:r w:rsidRPr="00E969F7">
        <w:rPr>
          <w:rFonts w:asciiTheme="majorHAnsi" w:hAnsiTheme="majorHAnsi" w:cs="Arial"/>
          <w:color w:val="000000"/>
        </w:rPr>
        <w:t xml:space="preserve"> başta Birleşik Metal-İş Sendikamız olmak üzere, sendikalarımıza karşı </w:t>
      </w:r>
      <w:r w:rsidR="00061E73" w:rsidRPr="00E969F7">
        <w:rPr>
          <w:rFonts w:asciiTheme="majorHAnsi" w:hAnsiTheme="majorHAnsi" w:cs="Arial"/>
          <w:color w:val="000000"/>
        </w:rPr>
        <w:t xml:space="preserve">dışlayıcı ve </w:t>
      </w:r>
      <w:r w:rsidRPr="00E969F7">
        <w:rPr>
          <w:rFonts w:asciiTheme="majorHAnsi" w:hAnsiTheme="majorHAnsi" w:cs="Arial"/>
          <w:color w:val="000000"/>
        </w:rPr>
        <w:t>kışkırtıcı bir</w:t>
      </w:r>
      <w:r w:rsidR="00061E73" w:rsidRPr="00E969F7">
        <w:rPr>
          <w:rFonts w:asciiTheme="majorHAnsi" w:hAnsiTheme="majorHAnsi" w:cs="Arial"/>
          <w:color w:val="000000"/>
        </w:rPr>
        <w:t xml:space="preserve"> dil ve </w:t>
      </w:r>
      <w:r w:rsidRPr="00E969F7">
        <w:rPr>
          <w:rFonts w:asciiTheme="majorHAnsi" w:hAnsiTheme="majorHAnsi" w:cs="Arial"/>
          <w:color w:val="000000"/>
        </w:rPr>
        <w:t>üslup</w:t>
      </w:r>
      <w:r w:rsidR="00061E73" w:rsidRPr="00E969F7">
        <w:rPr>
          <w:rFonts w:asciiTheme="majorHAnsi" w:hAnsiTheme="majorHAnsi" w:cs="Arial"/>
          <w:color w:val="000000"/>
        </w:rPr>
        <w:t xml:space="preserve"> kullanmayı tercih etmiştir. Bu </w:t>
      </w:r>
      <w:r w:rsidRPr="00E969F7">
        <w:rPr>
          <w:rFonts w:asciiTheme="majorHAnsi" w:hAnsiTheme="majorHAnsi" w:cs="Arial"/>
          <w:color w:val="000000"/>
        </w:rPr>
        <w:t xml:space="preserve">saldırgan </w:t>
      </w:r>
      <w:r w:rsidR="00061E73" w:rsidRPr="00E969F7">
        <w:rPr>
          <w:rFonts w:asciiTheme="majorHAnsi" w:hAnsiTheme="majorHAnsi" w:cs="Arial"/>
          <w:color w:val="000000"/>
        </w:rPr>
        <w:t xml:space="preserve">tutumunu </w:t>
      </w:r>
      <w:r w:rsidRPr="00E969F7">
        <w:rPr>
          <w:rFonts w:asciiTheme="majorHAnsi" w:hAnsiTheme="majorHAnsi" w:cs="Arial"/>
          <w:color w:val="000000"/>
        </w:rPr>
        <w:t xml:space="preserve">Kongre sırasında </w:t>
      </w:r>
      <w:r w:rsidR="00061E73" w:rsidRPr="00E969F7">
        <w:rPr>
          <w:rFonts w:asciiTheme="majorHAnsi" w:hAnsiTheme="majorHAnsi" w:cs="Arial"/>
          <w:color w:val="000000"/>
        </w:rPr>
        <w:t xml:space="preserve">da </w:t>
      </w:r>
      <w:r w:rsidRPr="00E969F7">
        <w:rPr>
          <w:rFonts w:asciiTheme="majorHAnsi" w:hAnsiTheme="majorHAnsi" w:cs="Arial"/>
          <w:color w:val="000000"/>
        </w:rPr>
        <w:t>Birleşik Metal-İş Sendikamızın Genel Başkanı Adnan Serdaroğlu'nun adını vererek saygısızca sürdür</w:t>
      </w:r>
      <w:r w:rsidR="00B731E0" w:rsidRPr="00E969F7">
        <w:rPr>
          <w:rFonts w:asciiTheme="majorHAnsi" w:hAnsiTheme="majorHAnsi" w:cs="Arial"/>
          <w:color w:val="000000"/>
        </w:rPr>
        <w:t>müş,</w:t>
      </w:r>
      <w:r w:rsidR="00177EFD" w:rsidRPr="00E969F7">
        <w:rPr>
          <w:rFonts w:asciiTheme="majorHAnsi" w:hAnsiTheme="majorHAnsi" w:cs="Arial"/>
          <w:color w:val="000000"/>
        </w:rPr>
        <w:t xml:space="preserve"> </w:t>
      </w:r>
      <w:r w:rsidRPr="00E969F7">
        <w:rPr>
          <w:rFonts w:asciiTheme="majorHAnsi" w:hAnsiTheme="majorHAnsi" w:cs="Arial"/>
          <w:color w:val="000000"/>
        </w:rPr>
        <w:t xml:space="preserve">Genel Kurul ortamını </w:t>
      </w:r>
      <w:r w:rsidR="00061E73" w:rsidRPr="00E969F7">
        <w:rPr>
          <w:rFonts w:asciiTheme="majorHAnsi" w:hAnsiTheme="majorHAnsi" w:cs="Arial"/>
          <w:color w:val="000000"/>
        </w:rPr>
        <w:t xml:space="preserve">germiş, </w:t>
      </w:r>
      <w:proofErr w:type="gramStart"/>
      <w:r w:rsidRPr="00E969F7">
        <w:rPr>
          <w:rFonts w:asciiTheme="majorHAnsi" w:hAnsiTheme="majorHAnsi" w:cs="Arial"/>
          <w:color w:val="000000"/>
        </w:rPr>
        <w:t>provokasyona</w:t>
      </w:r>
      <w:proofErr w:type="gramEnd"/>
      <w:r w:rsidRPr="00E969F7">
        <w:rPr>
          <w:rFonts w:asciiTheme="majorHAnsi" w:hAnsiTheme="majorHAnsi" w:cs="Arial"/>
          <w:color w:val="000000"/>
        </w:rPr>
        <w:t xml:space="preserve"> açık bir hale getirmiştir.</w:t>
      </w:r>
      <w:r w:rsidR="008530E0">
        <w:rPr>
          <w:rFonts w:asciiTheme="majorHAnsi" w:hAnsiTheme="majorHAnsi" w:cs="Arial"/>
          <w:color w:val="000000"/>
        </w:rPr>
        <w:t xml:space="preserve"> </w:t>
      </w:r>
      <w:r w:rsidR="001C762C" w:rsidRPr="00E969F7">
        <w:rPr>
          <w:rFonts w:asciiTheme="majorHAnsi" w:hAnsiTheme="majorHAnsi" w:cs="Arial"/>
          <w:color w:val="000000"/>
        </w:rPr>
        <w:t>Böyle bir yaklaşım</w:t>
      </w:r>
      <w:r w:rsidR="00B731E0" w:rsidRPr="00E969F7">
        <w:rPr>
          <w:rFonts w:asciiTheme="majorHAnsi" w:hAnsiTheme="majorHAnsi" w:cs="Arial"/>
          <w:color w:val="000000"/>
        </w:rPr>
        <w:t>ın</w:t>
      </w:r>
      <w:r w:rsidR="001C762C" w:rsidRPr="00E969F7">
        <w:rPr>
          <w:rFonts w:asciiTheme="majorHAnsi" w:hAnsiTheme="majorHAnsi" w:cs="Arial"/>
          <w:color w:val="000000"/>
        </w:rPr>
        <w:t xml:space="preserve"> demokratik kültür</w:t>
      </w:r>
      <w:r w:rsidR="00B731E0" w:rsidRPr="00E969F7">
        <w:rPr>
          <w:rFonts w:asciiTheme="majorHAnsi" w:hAnsiTheme="majorHAnsi" w:cs="Arial"/>
          <w:color w:val="000000"/>
        </w:rPr>
        <w:t>ümüz</w:t>
      </w:r>
      <w:r w:rsidR="001C762C" w:rsidRPr="00E969F7">
        <w:rPr>
          <w:rFonts w:asciiTheme="majorHAnsi" w:hAnsiTheme="majorHAnsi" w:cs="Arial"/>
          <w:color w:val="000000"/>
        </w:rPr>
        <w:t>, tarihsel deneyimlerimiz</w:t>
      </w:r>
      <w:r w:rsidR="00061E73" w:rsidRPr="00E969F7">
        <w:rPr>
          <w:rFonts w:asciiTheme="majorHAnsi" w:hAnsiTheme="majorHAnsi" w:cs="Arial"/>
          <w:color w:val="000000"/>
        </w:rPr>
        <w:t xml:space="preserve">, </w:t>
      </w:r>
      <w:r w:rsidR="001C762C" w:rsidRPr="00E969F7">
        <w:rPr>
          <w:rFonts w:asciiTheme="majorHAnsi" w:hAnsiTheme="majorHAnsi" w:cs="Arial"/>
          <w:color w:val="000000"/>
        </w:rPr>
        <w:t>sendikal geleneğimiz ve örgütsel ihtiyaçlarımıza aykırı olduğu değerlendirmesini yap</w:t>
      </w:r>
      <w:r w:rsidR="00B731E0" w:rsidRPr="00E969F7">
        <w:rPr>
          <w:rFonts w:asciiTheme="majorHAnsi" w:hAnsiTheme="majorHAnsi" w:cs="Arial"/>
          <w:color w:val="000000"/>
        </w:rPr>
        <w:t>ıl</w:t>
      </w:r>
      <w:r w:rsidR="001C762C" w:rsidRPr="00E969F7">
        <w:rPr>
          <w:rFonts w:asciiTheme="majorHAnsi" w:hAnsiTheme="majorHAnsi" w:cs="Arial"/>
          <w:color w:val="000000"/>
        </w:rPr>
        <w:t>arak</w:t>
      </w:r>
      <w:r w:rsidR="00061E73" w:rsidRPr="00E969F7">
        <w:rPr>
          <w:rFonts w:asciiTheme="majorHAnsi" w:hAnsiTheme="majorHAnsi" w:cs="Arial"/>
          <w:color w:val="000000"/>
        </w:rPr>
        <w:t xml:space="preserve">, </w:t>
      </w:r>
      <w:r w:rsidR="001C762C" w:rsidRPr="00E969F7">
        <w:rPr>
          <w:rFonts w:asciiTheme="majorHAnsi" w:hAnsiTheme="majorHAnsi" w:cs="Arial"/>
          <w:color w:val="000000"/>
        </w:rPr>
        <w:t xml:space="preserve">ortam terk edilmiştir. </w:t>
      </w:r>
    </w:p>
    <w:p w:rsidR="008530E0" w:rsidRDefault="008530E0" w:rsidP="00C20A7F">
      <w:pPr>
        <w:pStyle w:val="NormalWeb"/>
        <w:shd w:val="clear" w:color="auto" w:fill="FFFFFF"/>
        <w:spacing w:before="0" w:beforeAutospacing="0" w:after="324" w:afterAutospacing="0" w:line="320" w:lineRule="atLeast"/>
        <w:ind w:left="709" w:hanging="283"/>
        <w:jc w:val="both"/>
        <w:rPr>
          <w:rFonts w:asciiTheme="majorHAnsi" w:hAnsiTheme="majorHAnsi" w:cs="Arial"/>
          <w:b/>
          <w:color w:val="000000"/>
        </w:rPr>
      </w:pPr>
    </w:p>
    <w:p w:rsidR="008530E0" w:rsidRDefault="008530E0" w:rsidP="00C20A7F">
      <w:pPr>
        <w:pStyle w:val="NormalWeb"/>
        <w:shd w:val="clear" w:color="auto" w:fill="FFFFFF"/>
        <w:spacing w:before="0" w:beforeAutospacing="0" w:after="324" w:afterAutospacing="0" w:line="320" w:lineRule="atLeast"/>
        <w:ind w:left="709" w:hanging="283"/>
        <w:jc w:val="both"/>
        <w:rPr>
          <w:rFonts w:asciiTheme="majorHAnsi" w:hAnsiTheme="majorHAnsi" w:cs="Arial"/>
          <w:b/>
          <w:color w:val="000000"/>
        </w:rPr>
      </w:pPr>
    </w:p>
    <w:p w:rsidR="006A0C6E" w:rsidRPr="00E969F7" w:rsidRDefault="00061E73" w:rsidP="00C20A7F">
      <w:pPr>
        <w:pStyle w:val="NormalWeb"/>
        <w:shd w:val="clear" w:color="auto" w:fill="FFFFFF"/>
        <w:spacing w:before="0" w:beforeAutospacing="0" w:after="324" w:afterAutospacing="0" w:line="320" w:lineRule="atLeast"/>
        <w:ind w:left="709" w:hanging="283"/>
        <w:jc w:val="both"/>
        <w:rPr>
          <w:rFonts w:asciiTheme="majorHAnsi" w:hAnsiTheme="majorHAnsi" w:cs="Arial"/>
          <w:color w:val="444444"/>
        </w:rPr>
      </w:pPr>
      <w:r w:rsidRPr="00E969F7">
        <w:rPr>
          <w:rFonts w:asciiTheme="majorHAnsi" w:hAnsiTheme="majorHAnsi" w:cs="Arial"/>
          <w:b/>
          <w:color w:val="000000"/>
        </w:rPr>
        <w:t>4</w:t>
      </w:r>
      <w:r w:rsidR="006A0C6E" w:rsidRPr="00E969F7">
        <w:rPr>
          <w:rFonts w:asciiTheme="majorHAnsi" w:hAnsiTheme="majorHAnsi" w:cs="Arial"/>
          <w:b/>
          <w:color w:val="000000"/>
        </w:rPr>
        <w:t>-</w:t>
      </w:r>
      <w:r w:rsidR="006A0C6E" w:rsidRPr="00E969F7">
        <w:rPr>
          <w:rFonts w:asciiTheme="majorHAnsi" w:hAnsiTheme="majorHAnsi" w:cs="Arial"/>
          <w:color w:val="000000"/>
        </w:rPr>
        <w:t xml:space="preserve"> Delege iradesine ipotek koyanlar ve yaptıkları </w:t>
      </w:r>
      <w:proofErr w:type="gramStart"/>
      <w:r w:rsidR="006A0C6E" w:rsidRPr="00E969F7">
        <w:rPr>
          <w:rFonts w:asciiTheme="majorHAnsi" w:hAnsiTheme="majorHAnsi" w:cs="Arial"/>
          <w:color w:val="000000"/>
        </w:rPr>
        <w:t>provokasyon</w:t>
      </w:r>
      <w:proofErr w:type="gramEnd"/>
      <w:r w:rsidR="006A0C6E" w:rsidRPr="00E969F7">
        <w:rPr>
          <w:rFonts w:asciiTheme="majorHAnsi" w:hAnsiTheme="majorHAnsi" w:cs="Arial"/>
          <w:color w:val="000000"/>
        </w:rPr>
        <w:t xml:space="preserve"> ile kongremize gölge düşürenler, sadece 15. Olağan Kongremizin </w:t>
      </w:r>
      <w:r w:rsidR="008530E0">
        <w:rPr>
          <w:rFonts w:asciiTheme="majorHAnsi" w:hAnsiTheme="majorHAnsi" w:cs="Arial"/>
          <w:color w:val="000000"/>
        </w:rPr>
        <w:t xml:space="preserve">tartışılmasını sağlamamışlardır; </w:t>
      </w:r>
      <w:r w:rsidR="00260364" w:rsidRPr="00E969F7">
        <w:rPr>
          <w:rFonts w:asciiTheme="majorHAnsi" w:hAnsiTheme="majorHAnsi" w:cs="Arial"/>
          <w:color w:val="000000"/>
        </w:rPr>
        <w:t xml:space="preserve">Sermaye Sınıfı ve </w:t>
      </w:r>
      <w:r w:rsidR="006A0C6E" w:rsidRPr="00E969F7">
        <w:rPr>
          <w:rFonts w:asciiTheme="majorHAnsi" w:hAnsiTheme="majorHAnsi" w:cs="Arial"/>
          <w:color w:val="000000"/>
        </w:rPr>
        <w:t xml:space="preserve">AKP hükümeti tarafından işçi sınıfımıza ve sendikalarımıza karşı çok kapsamlı ve çok boyutlu olarak saldırıldığı bu dönemde, kongremizin bir mücadele programı üretmesine de izin vermemişlerdir. </w:t>
      </w:r>
      <w:r w:rsidR="007B1A58" w:rsidRPr="00E969F7">
        <w:rPr>
          <w:rFonts w:asciiTheme="majorHAnsi" w:hAnsiTheme="majorHAnsi" w:cs="Arial"/>
          <w:color w:val="000000"/>
        </w:rPr>
        <w:t xml:space="preserve">Çok önemli bir fırsat değerlendirilememiş, </w:t>
      </w:r>
      <w:r w:rsidR="0071108C" w:rsidRPr="00E969F7">
        <w:rPr>
          <w:rFonts w:asciiTheme="majorHAnsi" w:hAnsiTheme="majorHAnsi" w:cs="Arial"/>
          <w:color w:val="000000"/>
        </w:rPr>
        <w:t>G</w:t>
      </w:r>
      <w:r w:rsidR="007B1A58" w:rsidRPr="00E969F7">
        <w:rPr>
          <w:rFonts w:asciiTheme="majorHAnsi" w:hAnsiTheme="majorHAnsi" w:cs="Arial"/>
          <w:color w:val="000000"/>
        </w:rPr>
        <w:t xml:space="preserve">enel </w:t>
      </w:r>
      <w:r w:rsidR="0071108C" w:rsidRPr="00E969F7">
        <w:rPr>
          <w:rFonts w:asciiTheme="majorHAnsi" w:hAnsiTheme="majorHAnsi" w:cs="Arial"/>
          <w:color w:val="000000"/>
        </w:rPr>
        <w:t>K</w:t>
      </w:r>
      <w:r w:rsidR="007B1A58" w:rsidRPr="00E969F7">
        <w:rPr>
          <w:rFonts w:asciiTheme="majorHAnsi" w:hAnsiTheme="majorHAnsi" w:cs="Arial"/>
          <w:color w:val="000000"/>
        </w:rPr>
        <w:t>urul süreci sadece seçim kazanmak darlığına indirgenmiştir. İ</w:t>
      </w:r>
      <w:r w:rsidR="006A0C6E" w:rsidRPr="00E969F7">
        <w:rPr>
          <w:rFonts w:asciiTheme="majorHAnsi" w:hAnsiTheme="majorHAnsi" w:cs="Arial"/>
          <w:color w:val="000000"/>
        </w:rPr>
        <w:t xml:space="preserve">şçi sınıfımız </w:t>
      </w:r>
      <w:r w:rsidR="007B1A58" w:rsidRPr="00E969F7">
        <w:rPr>
          <w:rFonts w:asciiTheme="majorHAnsi" w:hAnsiTheme="majorHAnsi" w:cs="Arial"/>
          <w:color w:val="000000"/>
        </w:rPr>
        <w:t xml:space="preserve">bunu </w:t>
      </w:r>
      <w:r w:rsidR="006A0C6E" w:rsidRPr="00E969F7">
        <w:rPr>
          <w:rFonts w:asciiTheme="majorHAnsi" w:hAnsiTheme="majorHAnsi" w:cs="Arial"/>
          <w:color w:val="000000"/>
        </w:rPr>
        <w:t>unutmayacaktır</w:t>
      </w:r>
      <w:r w:rsidRPr="00E969F7">
        <w:rPr>
          <w:rFonts w:asciiTheme="majorHAnsi" w:hAnsiTheme="majorHAnsi" w:cs="Arial"/>
          <w:color w:val="000000"/>
        </w:rPr>
        <w:t>…</w:t>
      </w:r>
    </w:p>
    <w:p w:rsidR="00C0074F" w:rsidRPr="00E969F7" w:rsidRDefault="00061E73" w:rsidP="00C20A7F">
      <w:pPr>
        <w:pStyle w:val="NormalWeb"/>
        <w:shd w:val="clear" w:color="auto" w:fill="FFFFFF"/>
        <w:spacing w:before="0" w:beforeAutospacing="0" w:after="324" w:afterAutospacing="0" w:line="320" w:lineRule="atLeast"/>
        <w:ind w:left="709" w:hanging="283"/>
        <w:jc w:val="both"/>
        <w:rPr>
          <w:rFonts w:asciiTheme="majorHAnsi" w:hAnsiTheme="majorHAnsi" w:cs="Arial"/>
          <w:color w:val="000000"/>
        </w:rPr>
      </w:pPr>
      <w:r w:rsidRPr="00E969F7">
        <w:rPr>
          <w:rFonts w:asciiTheme="majorHAnsi" w:hAnsiTheme="majorHAnsi" w:cs="Arial"/>
          <w:color w:val="000000"/>
        </w:rPr>
        <w:t>5</w:t>
      </w:r>
      <w:r w:rsidR="006A0C6E" w:rsidRPr="00E969F7">
        <w:rPr>
          <w:rFonts w:asciiTheme="majorHAnsi" w:hAnsiTheme="majorHAnsi" w:cs="Arial"/>
          <w:color w:val="000000"/>
        </w:rPr>
        <w:t>-</w:t>
      </w:r>
      <w:r w:rsidR="008530E0">
        <w:rPr>
          <w:rFonts w:asciiTheme="majorHAnsi" w:hAnsiTheme="majorHAnsi" w:cs="Arial"/>
          <w:color w:val="000000"/>
        </w:rPr>
        <w:t xml:space="preserve"> </w:t>
      </w:r>
      <w:r w:rsidR="006A0C6E" w:rsidRPr="00E969F7">
        <w:rPr>
          <w:rFonts w:asciiTheme="majorHAnsi" w:hAnsiTheme="majorHAnsi" w:cs="Arial"/>
          <w:color w:val="000000"/>
        </w:rPr>
        <w:t>Konfederasyonumuzun 15. Genel Kurulu</w:t>
      </w:r>
      <w:r w:rsidR="00B731E0" w:rsidRPr="00E969F7">
        <w:rPr>
          <w:rFonts w:asciiTheme="majorHAnsi" w:hAnsiTheme="majorHAnsi" w:cs="Arial"/>
          <w:color w:val="000000"/>
        </w:rPr>
        <w:t>,</w:t>
      </w:r>
      <w:r w:rsidR="006A0C6E" w:rsidRPr="00E969F7">
        <w:rPr>
          <w:rFonts w:asciiTheme="majorHAnsi" w:hAnsiTheme="majorHAnsi" w:cs="Arial"/>
          <w:color w:val="000000"/>
        </w:rPr>
        <w:t xml:space="preserve"> sınıf ve kitle sendikacılığı anlayışının bir kere daha ve büyük bir saldırı altında derin bir yara aldığı </w:t>
      </w:r>
      <w:r w:rsidR="0071108C" w:rsidRPr="00E969F7">
        <w:rPr>
          <w:rFonts w:asciiTheme="majorHAnsi" w:hAnsiTheme="majorHAnsi" w:cs="Arial"/>
          <w:color w:val="000000"/>
        </w:rPr>
        <w:t>G</w:t>
      </w:r>
      <w:r w:rsidR="006A0C6E" w:rsidRPr="00E969F7">
        <w:rPr>
          <w:rFonts w:asciiTheme="majorHAnsi" w:hAnsiTheme="majorHAnsi" w:cs="Arial"/>
          <w:color w:val="000000"/>
        </w:rPr>
        <w:t xml:space="preserve">enel </w:t>
      </w:r>
      <w:r w:rsidR="0071108C" w:rsidRPr="00E969F7">
        <w:rPr>
          <w:rFonts w:asciiTheme="majorHAnsi" w:hAnsiTheme="majorHAnsi" w:cs="Arial"/>
          <w:color w:val="000000"/>
        </w:rPr>
        <w:t>K</w:t>
      </w:r>
      <w:r w:rsidR="006A0C6E" w:rsidRPr="00E969F7">
        <w:rPr>
          <w:rFonts w:asciiTheme="majorHAnsi" w:hAnsiTheme="majorHAnsi" w:cs="Arial"/>
          <w:color w:val="000000"/>
        </w:rPr>
        <w:t xml:space="preserve">urul olarak </w:t>
      </w:r>
      <w:r w:rsidR="00C0074F" w:rsidRPr="00E969F7">
        <w:rPr>
          <w:rFonts w:asciiTheme="majorHAnsi" w:hAnsiTheme="majorHAnsi" w:cs="Arial"/>
          <w:color w:val="000000"/>
        </w:rPr>
        <w:t xml:space="preserve">anılacaktır. 15. Genel Kurul; </w:t>
      </w:r>
      <w:r w:rsidR="00E75CDE" w:rsidRPr="00E969F7">
        <w:rPr>
          <w:rFonts w:asciiTheme="majorHAnsi" w:hAnsiTheme="majorHAnsi" w:cs="Arial"/>
          <w:color w:val="000000"/>
        </w:rPr>
        <w:t xml:space="preserve">dar siyasal, </w:t>
      </w:r>
      <w:r w:rsidR="006A0C6E" w:rsidRPr="00E969F7">
        <w:rPr>
          <w:rFonts w:asciiTheme="majorHAnsi" w:hAnsiTheme="majorHAnsi" w:cs="Arial"/>
          <w:color w:val="000000"/>
        </w:rPr>
        <w:t xml:space="preserve">etnik ve inanç temelinde </w:t>
      </w:r>
      <w:r w:rsidR="00C0074F" w:rsidRPr="00E969F7">
        <w:rPr>
          <w:rFonts w:asciiTheme="majorHAnsi" w:hAnsiTheme="majorHAnsi" w:cs="Arial"/>
          <w:color w:val="000000"/>
        </w:rPr>
        <w:t>yaklaşımla</w:t>
      </w:r>
      <w:r w:rsidR="000E29C3" w:rsidRPr="00E969F7">
        <w:rPr>
          <w:rFonts w:asciiTheme="majorHAnsi" w:hAnsiTheme="majorHAnsi" w:cs="Arial"/>
          <w:color w:val="000000"/>
        </w:rPr>
        <w:t>rı öne çıkartmak isteyenler ile</w:t>
      </w:r>
      <w:r w:rsidR="00C0074F" w:rsidRPr="00E969F7">
        <w:rPr>
          <w:rFonts w:asciiTheme="majorHAnsi" w:hAnsiTheme="majorHAnsi" w:cs="Arial"/>
          <w:color w:val="000000"/>
        </w:rPr>
        <w:t xml:space="preserve"> demokratik sınıf ve kitle sendikacılığı ilkelerine bağlı olarak </w:t>
      </w:r>
      <w:r w:rsidR="006A0C6E" w:rsidRPr="00E969F7">
        <w:rPr>
          <w:rFonts w:asciiTheme="majorHAnsi" w:hAnsiTheme="majorHAnsi" w:cs="Arial"/>
          <w:color w:val="000000"/>
        </w:rPr>
        <w:t>sendikal politikalar</w:t>
      </w:r>
      <w:r w:rsidR="00C0074F" w:rsidRPr="00E969F7">
        <w:rPr>
          <w:rFonts w:asciiTheme="majorHAnsi" w:hAnsiTheme="majorHAnsi" w:cs="Arial"/>
          <w:color w:val="000000"/>
        </w:rPr>
        <w:t xml:space="preserve"> üretmeye gayret edenlerin mücadelesine sahne olmuştur. DİSK’in kuruluş ilke ve felsefesini içeren Demokratik Sınıf ve Kitle Sendikacı</w:t>
      </w:r>
      <w:r w:rsidR="006A0C6E" w:rsidRPr="00E969F7">
        <w:rPr>
          <w:rFonts w:asciiTheme="majorHAnsi" w:hAnsiTheme="majorHAnsi" w:cs="Arial"/>
          <w:color w:val="000000"/>
        </w:rPr>
        <w:t>l</w:t>
      </w:r>
      <w:r w:rsidR="00C0074F" w:rsidRPr="00E969F7">
        <w:rPr>
          <w:rFonts w:asciiTheme="majorHAnsi" w:hAnsiTheme="majorHAnsi" w:cs="Arial"/>
          <w:color w:val="000000"/>
        </w:rPr>
        <w:t xml:space="preserve">ığı için kararlı bir tutum izleyenlerin dışlanması ile meydan; </w:t>
      </w:r>
      <w:r w:rsidR="00DF2757" w:rsidRPr="00E969F7">
        <w:rPr>
          <w:rFonts w:asciiTheme="majorHAnsi" w:hAnsiTheme="majorHAnsi" w:cs="Arial"/>
          <w:color w:val="000000"/>
        </w:rPr>
        <w:t xml:space="preserve">grupçu, </w:t>
      </w:r>
      <w:r w:rsidR="00C0074F" w:rsidRPr="00E969F7">
        <w:rPr>
          <w:rFonts w:asciiTheme="majorHAnsi" w:hAnsiTheme="majorHAnsi" w:cs="Arial"/>
          <w:color w:val="000000"/>
        </w:rPr>
        <w:t xml:space="preserve">ilkesiz ve </w:t>
      </w:r>
      <w:r w:rsidR="00DF2757" w:rsidRPr="00E969F7">
        <w:rPr>
          <w:rFonts w:asciiTheme="majorHAnsi" w:hAnsiTheme="majorHAnsi" w:cs="Arial"/>
          <w:color w:val="000000"/>
        </w:rPr>
        <w:t>programsız bir “benzemez</w:t>
      </w:r>
      <w:r w:rsidRPr="00E969F7">
        <w:rPr>
          <w:rFonts w:asciiTheme="majorHAnsi" w:hAnsiTheme="majorHAnsi" w:cs="Arial"/>
          <w:color w:val="000000"/>
        </w:rPr>
        <w:t>ler</w:t>
      </w:r>
      <w:r w:rsidR="00DF2757" w:rsidRPr="00E969F7">
        <w:rPr>
          <w:rFonts w:asciiTheme="majorHAnsi" w:hAnsiTheme="majorHAnsi" w:cs="Arial"/>
          <w:color w:val="000000"/>
        </w:rPr>
        <w:t xml:space="preserve">” </w:t>
      </w:r>
      <w:r w:rsidR="00C0074F" w:rsidRPr="00E969F7">
        <w:rPr>
          <w:rFonts w:asciiTheme="majorHAnsi" w:hAnsiTheme="majorHAnsi" w:cs="Arial"/>
          <w:color w:val="000000"/>
        </w:rPr>
        <w:t>cephesine dönüşmü</w:t>
      </w:r>
      <w:r w:rsidR="00DF2757" w:rsidRPr="00E969F7">
        <w:rPr>
          <w:rFonts w:asciiTheme="majorHAnsi" w:hAnsiTheme="majorHAnsi" w:cs="Arial"/>
          <w:color w:val="000000"/>
        </w:rPr>
        <w:t>ş</w:t>
      </w:r>
      <w:r w:rsidR="00C0074F" w:rsidRPr="00E969F7">
        <w:rPr>
          <w:rFonts w:asciiTheme="majorHAnsi" w:hAnsiTheme="majorHAnsi" w:cs="Arial"/>
          <w:color w:val="000000"/>
        </w:rPr>
        <w:t>tür.</w:t>
      </w:r>
    </w:p>
    <w:p w:rsidR="008A6695" w:rsidRPr="00E969F7" w:rsidRDefault="00061E73" w:rsidP="00C20A7F">
      <w:pPr>
        <w:pStyle w:val="NormalWeb"/>
        <w:shd w:val="clear" w:color="auto" w:fill="FFFFFF"/>
        <w:spacing w:before="0" w:beforeAutospacing="0" w:after="324" w:afterAutospacing="0" w:line="320" w:lineRule="atLeast"/>
        <w:ind w:left="709" w:hanging="283"/>
        <w:jc w:val="both"/>
        <w:rPr>
          <w:rFonts w:asciiTheme="majorHAnsi" w:hAnsiTheme="majorHAnsi" w:cs="Arial"/>
          <w:color w:val="000000"/>
        </w:rPr>
      </w:pPr>
      <w:r w:rsidRPr="00E969F7">
        <w:rPr>
          <w:rFonts w:asciiTheme="majorHAnsi" w:hAnsiTheme="majorHAnsi" w:cs="Arial"/>
          <w:color w:val="000000"/>
        </w:rPr>
        <w:t>6</w:t>
      </w:r>
      <w:r w:rsidR="00B360F4" w:rsidRPr="00E969F7">
        <w:rPr>
          <w:rFonts w:asciiTheme="majorHAnsi" w:hAnsiTheme="majorHAnsi" w:cs="Arial"/>
          <w:color w:val="000000"/>
        </w:rPr>
        <w:t xml:space="preserve">- </w:t>
      </w:r>
      <w:r w:rsidR="00253A49" w:rsidRPr="00E969F7">
        <w:rPr>
          <w:rFonts w:asciiTheme="majorHAnsi" w:hAnsiTheme="majorHAnsi" w:cs="Arial"/>
          <w:color w:val="000000"/>
        </w:rPr>
        <w:t>Bizlerin, d</w:t>
      </w:r>
      <w:r w:rsidR="00B360F4" w:rsidRPr="00E969F7">
        <w:rPr>
          <w:rFonts w:asciiTheme="majorHAnsi" w:hAnsiTheme="majorHAnsi" w:cs="Arial"/>
          <w:color w:val="000000"/>
        </w:rPr>
        <w:t>ün olduğu gi</w:t>
      </w:r>
      <w:r w:rsidR="00253A49" w:rsidRPr="00E969F7">
        <w:rPr>
          <w:rFonts w:asciiTheme="majorHAnsi" w:hAnsiTheme="majorHAnsi" w:cs="Arial"/>
          <w:color w:val="000000"/>
        </w:rPr>
        <w:t>bi bugün de ertelenmez görevi</w:t>
      </w:r>
      <w:r w:rsidR="00B360F4" w:rsidRPr="00E969F7">
        <w:rPr>
          <w:rFonts w:asciiTheme="majorHAnsi" w:hAnsiTheme="majorHAnsi" w:cs="Arial"/>
          <w:color w:val="000000"/>
        </w:rPr>
        <w:t xml:space="preserve">, işçi sınıfının sendikal birliğini, onun ekonomik demokratik, ideolojik ve politik </w:t>
      </w:r>
      <w:r w:rsidRPr="00E969F7">
        <w:rPr>
          <w:rFonts w:asciiTheme="majorHAnsi" w:hAnsiTheme="majorHAnsi" w:cs="Arial"/>
          <w:color w:val="000000"/>
        </w:rPr>
        <w:t xml:space="preserve">mücadele </w:t>
      </w:r>
      <w:r w:rsidR="00B360F4" w:rsidRPr="00E969F7">
        <w:rPr>
          <w:rFonts w:asciiTheme="majorHAnsi" w:hAnsiTheme="majorHAnsi" w:cs="Arial"/>
          <w:color w:val="000000"/>
        </w:rPr>
        <w:t>birliğini boz</w:t>
      </w:r>
      <w:r w:rsidRPr="00E969F7">
        <w:rPr>
          <w:rFonts w:asciiTheme="majorHAnsi" w:hAnsiTheme="majorHAnsi" w:cs="Arial"/>
          <w:color w:val="000000"/>
        </w:rPr>
        <w:t xml:space="preserve">maya çalışan geri </w:t>
      </w:r>
      <w:r w:rsidR="00B360F4" w:rsidRPr="00E969F7">
        <w:rPr>
          <w:rFonts w:asciiTheme="majorHAnsi" w:hAnsiTheme="majorHAnsi" w:cs="Arial"/>
          <w:color w:val="000000"/>
        </w:rPr>
        <w:t>anlayışlara karşı, sınıfımızın savaşkan geleneklerini savunarak engel olmaktır. Sendikalarımız</w:t>
      </w:r>
      <w:r w:rsidR="008A6695" w:rsidRPr="00E969F7">
        <w:rPr>
          <w:rFonts w:asciiTheme="majorHAnsi" w:hAnsiTheme="majorHAnsi" w:cs="Arial"/>
          <w:color w:val="000000"/>
        </w:rPr>
        <w:t>;K</w:t>
      </w:r>
      <w:r w:rsidR="00B360F4" w:rsidRPr="00E969F7">
        <w:rPr>
          <w:rFonts w:asciiTheme="majorHAnsi" w:hAnsiTheme="majorHAnsi" w:cs="Arial"/>
          <w:color w:val="000000"/>
        </w:rPr>
        <w:t>onfederasyonumuzun birli</w:t>
      </w:r>
      <w:r w:rsidR="008A6695" w:rsidRPr="00E969F7">
        <w:rPr>
          <w:rFonts w:asciiTheme="majorHAnsi" w:hAnsiTheme="majorHAnsi" w:cs="Arial"/>
          <w:color w:val="000000"/>
        </w:rPr>
        <w:t>k</w:t>
      </w:r>
      <w:r w:rsidR="00B360F4" w:rsidRPr="00E969F7">
        <w:rPr>
          <w:rFonts w:asciiTheme="majorHAnsi" w:hAnsiTheme="majorHAnsi" w:cs="Arial"/>
          <w:color w:val="000000"/>
        </w:rPr>
        <w:t xml:space="preserve"> ve </w:t>
      </w:r>
      <w:r w:rsidR="008A6695" w:rsidRPr="00E969F7">
        <w:rPr>
          <w:rFonts w:asciiTheme="majorHAnsi" w:hAnsiTheme="majorHAnsi" w:cs="Arial"/>
          <w:color w:val="000000"/>
        </w:rPr>
        <w:t xml:space="preserve">mücadele </w:t>
      </w:r>
      <w:r w:rsidR="00B360F4" w:rsidRPr="00E969F7">
        <w:rPr>
          <w:rFonts w:asciiTheme="majorHAnsi" w:hAnsiTheme="majorHAnsi" w:cs="Arial"/>
          <w:color w:val="000000"/>
        </w:rPr>
        <w:t>hedeflerin</w:t>
      </w:r>
      <w:r w:rsidR="008A6695" w:rsidRPr="00E969F7">
        <w:rPr>
          <w:rFonts w:asciiTheme="majorHAnsi" w:hAnsiTheme="majorHAnsi" w:cs="Arial"/>
          <w:color w:val="000000"/>
        </w:rPr>
        <w:t>e sahip çıkacak, her zaman olduğu gibi gözünü budaktan sakınmayan bir mücadelenin neferleri olmaya devam edecektir.</w:t>
      </w:r>
    </w:p>
    <w:p w:rsidR="00B30C42" w:rsidRPr="00E969F7" w:rsidRDefault="008A6695" w:rsidP="00C20A7F">
      <w:pPr>
        <w:pStyle w:val="NormalWeb"/>
        <w:shd w:val="clear" w:color="auto" w:fill="FFFFFF"/>
        <w:spacing w:before="0" w:beforeAutospacing="0" w:after="324" w:afterAutospacing="0" w:line="320" w:lineRule="atLeast"/>
        <w:ind w:left="709" w:hanging="283"/>
        <w:jc w:val="both"/>
        <w:rPr>
          <w:rFonts w:asciiTheme="majorHAnsi" w:hAnsiTheme="majorHAnsi" w:cs="Arial"/>
          <w:color w:val="000000"/>
        </w:rPr>
      </w:pPr>
      <w:proofErr w:type="gramStart"/>
      <w:r w:rsidRPr="00E969F7">
        <w:rPr>
          <w:rFonts w:asciiTheme="majorHAnsi" w:hAnsiTheme="majorHAnsi" w:cs="Arial"/>
          <w:color w:val="000000"/>
        </w:rPr>
        <w:t>7</w:t>
      </w:r>
      <w:r w:rsidR="00913DF9" w:rsidRPr="00E969F7">
        <w:rPr>
          <w:rFonts w:asciiTheme="majorHAnsi" w:hAnsiTheme="majorHAnsi" w:cs="Arial"/>
          <w:color w:val="000000"/>
        </w:rPr>
        <w:t>-</w:t>
      </w:r>
      <w:r w:rsidR="006A0C6E" w:rsidRPr="00E969F7">
        <w:rPr>
          <w:rFonts w:asciiTheme="majorHAnsi" w:hAnsiTheme="majorHAnsi" w:cs="Arial"/>
          <w:color w:val="000000"/>
        </w:rPr>
        <w:softHyphen/>
        <w:t xml:space="preserve"> Konfederasyonumuzun 15. </w:t>
      </w:r>
      <w:r w:rsidR="00913DF9" w:rsidRPr="00E969F7">
        <w:rPr>
          <w:rFonts w:asciiTheme="majorHAnsi" w:hAnsiTheme="majorHAnsi" w:cs="Arial"/>
          <w:color w:val="000000"/>
        </w:rPr>
        <w:t>G</w:t>
      </w:r>
      <w:r w:rsidR="006A0C6E" w:rsidRPr="00E969F7">
        <w:rPr>
          <w:rFonts w:asciiTheme="majorHAnsi" w:hAnsiTheme="majorHAnsi" w:cs="Arial"/>
          <w:color w:val="000000"/>
        </w:rPr>
        <w:t xml:space="preserve">enel </w:t>
      </w:r>
      <w:r w:rsidR="00913DF9" w:rsidRPr="00E969F7">
        <w:rPr>
          <w:rFonts w:asciiTheme="majorHAnsi" w:hAnsiTheme="majorHAnsi" w:cs="Arial"/>
          <w:color w:val="000000"/>
        </w:rPr>
        <w:t>K</w:t>
      </w:r>
      <w:r w:rsidR="006A0C6E" w:rsidRPr="00E969F7">
        <w:rPr>
          <w:rFonts w:asciiTheme="majorHAnsi" w:hAnsiTheme="majorHAnsi" w:cs="Arial"/>
          <w:color w:val="000000"/>
        </w:rPr>
        <w:t>urulu</w:t>
      </w:r>
      <w:r w:rsidR="00B731E0" w:rsidRPr="00E969F7">
        <w:rPr>
          <w:rFonts w:asciiTheme="majorHAnsi" w:hAnsiTheme="majorHAnsi" w:cs="Arial"/>
          <w:color w:val="000000"/>
        </w:rPr>
        <w:t>nun</w:t>
      </w:r>
      <w:r w:rsidR="00913DF9" w:rsidRPr="00E969F7">
        <w:rPr>
          <w:rFonts w:asciiTheme="majorHAnsi" w:hAnsiTheme="majorHAnsi" w:cs="Arial"/>
          <w:color w:val="000000"/>
        </w:rPr>
        <w:t>;</w:t>
      </w:r>
      <w:r w:rsidR="008530E0">
        <w:rPr>
          <w:rFonts w:asciiTheme="majorHAnsi" w:hAnsiTheme="majorHAnsi" w:cs="Arial"/>
          <w:color w:val="000000"/>
        </w:rPr>
        <w:t xml:space="preserve"> </w:t>
      </w:r>
      <w:r w:rsidR="006A0C6E" w:rsidRPr="00E969F7">
        <w:rPr>
          <w:rFonts w:asciiTheme="majorHAnsi" w:hAnsiTheme="majorHAnsi" w:cs="Arial"/>
          <w:color w:val="000000"/>
        </w:rPr>
        <w:t>send</w:t>
      </w:r>
      <w:r w:rsidR="00913DF9" w:rsidRPr="00E969F7">
        <w:rPr>
          <w:rFonts w:asciiTheme="majorHAnsi" w:hAnsiTheme="majorHAnsi" w:cs="Arial"/>
          <w:color w:val="000000"/>
        </w:rPr>
        <w:t xml:space="preserve">ikal örgütlenmeyi </w:t>
      </w:r>
      <w:r w:rsidR="000A79A4" w:rsidRPr="00E969F7">
        <w:rPr>
          <w:rFonts w:asciiTheme="majorHAnsi" w:hAnsiTheme="majorHAnsi" w:cs="Arial"/>
          <w:color w:val="000000"/>
        </w:rPr>
        <w:t xml:space="preserve">sınıf dışı </w:t>
      </w:r>
      <w:r w:rsidR="00785358" w:rsidRPr="00E969F7">
        <w:rPr>
          <w:rFonts w:asciiTheme="majorHAnsi" w:hAnsiTheme="majorHAnsi" w:cs="Arial"/>
          <w:color w:val="000000"/>
        </w:rPr>
        <w:t>siyaset çerçevesinde</w:t>
      </w:r>
      <w:r w:rsidR="006A0C6E" w:rsidRPr="00E969F7">
        <w:rPr>
          <w:rFonts w:asciiTheme="majorHAnsi" w:hAnsiTheme="majorHAnsi" w:cs="Arial"/>
          <w:color w:val="000000"/>
        </w:rPr>
        <w:t xml:space="preserve"> ele alan </w:t>
      </w:r>
      <w:r w:rsidR="00913DF9" w:rsidRPr="00E969F7">
        <w:rPr>
          <w:rFonts w:asciiTheme="majorHAnsi" w:hAnsiTheme="majorHAnsi" w:cs="Arial"/>
          <w:color w:val="000000"/>
        </w:rPr>
        <w:t>“dar ve</w:t>
      </w:r>
      <w:r w:rsidR="008530E0">
        <w:rPr>
          <w:rFonts w:asciiTheme="majorHAnsi" w:hAnsiTheme="majorHAnsi" w:cs="Arial"/>
          <w:color w:val="000000"/>
        </w:rPr>
        <w:t xml:space="preserve"> </w:t>
      </w:r>
      <w:r w:rsidR="00913DF9" w:rsidRPr="00E969F7">
        <w:rPr>
          <w:rFonts w:asciiTheme="majorHAnsi" w:hAnsiTheme="majorHAnsi" w:cs="Arial"/>
          <w:color w:val="000000"/>
        </w:rPr>
        <w:t>aşılmış”</w:t>
      </w:r>
      <w:r w:rsidR="008530E0">
        <w:rPr>
          <w:rFonts w:asciiTheme="majorHAnsi" w:hAnsiTheme="majorHAnsi" w:cs="Arial"/>
          <w:color w:val="000000"/>
        </w:rPr>
        <w:t xml:space="preserve"> </w:t>
      </w:r>
      <w:r w:rsidR="00913DF9" w:rsidRPr="00E969F7">
        <w:rPr>
          <w:rFonts w:asciiTheme="majorHAnsi" w:hAnsiTheme="majorHAnsi" w:cs="Arial"/>
          <w:color w:val="000000"/>
        </w:rPr>
        <w:t xml:space="preserve">anlayışların boy gösterdiği </w:t>
      </w:r>
      <w:r w:rsidR="005641E5" w:rsidRPr="00E969F7">
        <w:rPr>
          <w:rFonts w:asciiTheme="majorHAnsi" w:hAnsiTheme="majorHAnsi" w:cs="Arial"/>
          <w:color w:val="000000"/>
        </w:rPr>
        <w:t>bir zeminde</w:t>
      </w:r>
      <w:r w:rsidR="00913DF9" w:rsidRPr="00E969F7">
        <w:rPr>
          <w:rFonts w:asciiTheme="majorHAnsi" w:hAnsiTheme="majorHAnsi" w:cs="Arial"/>
          <w:color w:val="000000"/>
        </w:rPr>
        <w:t xml:space="preserve"> zaman yitirmesi yerine; </w:t>
      </w:r>
      <w:r w:rsidR="005641E5" w:rsidRPr="00E969F7">
        <w:rPr>
          <w:rFonts w:asciiTheme="majorHAnsi" w:hAnsiTheme="majorHAnsi" w:cs="Arial"/>
          <w:color w:val="000000"/>
        </w:rPr>
        <w:t xml:space="preserve">çekirdeğini modern sanayi proletaryasının oluşturduğu işçi sınıfımızın örgütlenmesini başa alan, </w:t>
      </w:r>
      <w:r w:rsidR="00913DF9" w:rsidRPr="00E969F7">
        <w:rPr>
          <w:rFonts w:asciiTheme="majorHAnsi" w:hAnsiTheme="majorHAnsi" w:cs="Arial"/>
          <w:color w:val="000000"/>
        </w:rPr>
        <w:t>güvencesiz</w:t>
      </w:r>
      <w:r w:rsidR="001E1408" w:rsidRPr="00E969F7">
        <w:rPr>
          <w:rFonts w:asciiTheme="majorHAnsi" w:hAnsiTheme="majorHAnsi" w:cs="Arial"/>
          <w:color w:val="000000"/>
        </w:rPr>
        <w:t xml:space="preserve"> ve </w:t>
      </w:r>
      <w:r w:rsidR="00913DF9" w:rsidRPr="00E969F7">
        <w:rPr>
          <w:rFonts w:asciiTheme="majorHAnsi" w:hAnsiTheme="majorHAnsi" w:cs="Arial"/>
          <w:color w:val="000000"/>
        </w:rPr>
        <w:t xml:space="preserve">örgütsüz </w:t>
      </w:r>
      <w:r w:rsidR="00B731E0" w:rsidRPr="00E969F7">
        <w:rPr>
          <w:rFonts w:asciiTheme="majorHAnsi" w:hAnsiTheme="majorHAnsi" w:cs="Arial"/>
          <w:color w:val="000000"/>
        </w:rPr>
        <w:t>bırakılarak</w:t>
      </w:r>
      <w:r w:rsidR="004B3382">
        <w:rPr>
          <w:rFonts w:asciiTheme="majorHAnsi" w:hAnsiTheme="majorHAnsi" w:cs="Arial"/>
          <w:color w:val="000000"/>
        </w:rPr>
        <w:t xml:space="preserve"> </w:t>
      </w:r>
      <w:r w:rsidR="00913DF9" w:rsidRPr="00E969F7">
        <w:rPr>
          <w:rFonts w:asciiTheme="majorHAnsi" w:hAnsiTheme="majorHAnsi" w:cs="Arial"/>
          <w:color w:val="000000"/>
        </w:rPr>
        <w:t>köleleştirilmek istenen milyonla</w:t>
      </w:r>
      <w:r w:rsidR="0033056B" w:rsidRPr="00E969F7">
        <w:rPr>
          <w:rFonts w:asciiTheme="majorHAnsi" w:hAnsiTheme="majorHAnsi" w:cs="Arial"/>
          <w:color w:val="000000"/>
        </w:rPr>
        <w:t>r</w:t>
      </w:r>
      <w:r w:rsidR="00913DF9" w:rsidRPr="00E969F7">
        <w:rPr>
          <w:rFonts w:asciiTheme="majorHAnsi" w:hAnsiTheme="majorHAnsi" w:cs="Arial"/>
          <w:color w:val="000000"/>
        </w:rPr>
        <w:t>ca emekçi</w:t>
      </w:r>
      <w:r w:rsidR="005641E5" w:rsidRPr="00E969F7">
        <w:rPr>
          <w:rFonts w:asciiTheme="majorHAnsi" w:hAnsiTheme="majorHAnsi" w:cs="Arial"/>
          <w:color w:val="000000"/>
        </w:rPr>
        <w:t xml:space="preserve">nin </w:t>
      </w:r>
      <w:r w:rsidR="00442E7B" w:rsidRPr="00E969F7">
        <w:rPr>
          <w:rFonts w:asciiTheme="majorHAnsi" w:hAnsiTheme="majorHAnsi" w:cs="Arial"/>
          <w:color w:val="000000"/>
        </w:rPr>
        <w:t xml:space="preserve">sınıf ve kitle sendikacılığı anlayışıyla </w:t>
      </w:r>
      <w:r w:rsidR="005641E5" w:rsidRPr="00E969F7">
        <w:rPr>
          <w:rFonts w:asciiTheme="majorHAnsi" w:hAnsiTheme="majorHAnsi" w:cs="Arial"/>
          <w:color w:val="000000"/>
        </w:rPr>
        <w:t>örgütlenmesi ve eğitilmesi programının</w:t>
      </w:r>
      <w:r w:rsidR="004B3382">
        <w:rPr>
          <w:rFonts w:asciiTheme="majorHAnsi" w:hAnsiTheme="majorHAnsi" w:cs="Arial"/>
          <w:color w:val="000000"/>
        </w:rPr>
        <w:t xml:space="preserve"> </w:t>
      </w:r>
      <w:r w:rsidR="00B30C42" w:rsidRPr="00E969F7">
        <w:rPr>
          <w:rFonts w:asciiTheme="majorHAnsi" w:hAnsiTheme="majorHAnsi" w:cs="Arial"/>
          <w:color w:val="000000"/>
        </w:rPr>
        <w:t xml:space="preserve">tartışıldığı bir </w:t>
      </w:r>
      <w:r w:rsidR="000E29C3" w:rsidRPr="00E969F7">
        <w:rPr>
          <w:rFonts w:asciiTheme="majorHAnsi" w:hAnsiTheme="majorHAnsi" w:cs="Arial"/>
          <w:color w:val="000000"/>
        </w:rPr>
        <w:t>G</w:t>
      </w:r>
      <w:r w:rsidR="00B30C42" w:rsidRPr="00E969F7">
        <w:rPr>
          <w:rFonts w:asciiTheme="majorHAnsi" w:hAnsiTheme="majorHAnsi" w:cs="Arial"/>
          <w:color w:val="000000"/>
        </w:rPr>
        <w:t xml:space="preserve">enel </w:t>
      </w:r>
      <w:r w:rsidR="000E29C3" w:rsidRPr="00E969F7">
        <w:rPr>
          <w:rFonts w:asciiTheme="majorHAnsi" w:hAnsiTheme="majorHAnsi" w:cs="Arial"/>
          <w:color w:val="000000"/>
        </w:rPr>
        <w:t>K</w:t>
      </w:r>
      <w:r w:rsidR="00B30C42" w:rsidRPr="00E969F7">
        <w:rPr>
          <w:rFonts w:asciiTheme="majorHAnsi" w:hAnsiTheme="majorHAnsi" w:cs="Arial"/>
          <w:color w:val="000000"/>
        </w:rPr>
        <w:t xml:space="preserve">urul olması sağlanabilirdi. </w:t>
      </w:r>
      <w:proofErr w:type="gramEnd"/>
      <w:r w:rsidR="00B30C42" w:rsidRPr="00E969F7">
        <w:rPr>
          <w:rFonts w:asciiTheme="majorHAnsi" w:hAnsiTheme="majorHAnsi" w:cs="Arial"/>
          <w:color w:val="000000"/>
        </w:rPr>
        <w:t>Bu program</w:t>
      </w:r>
      <w:r w:rsidR="00B731E0" w:rsidRPr="00E969F7">
        <w:rPr>
          <w:rFonts w:asciiTheme="majorHAnsi" w:hAnsiTheme="majorHAnsi" w:cs="Arial"/>
          <w:color w:val="000000"/>
        </w:rPr>
        <w:t>ın</w:t>
      </w:r>
      <w:r w:rsidR="00B30C42" w:rsidRPr="00E969F7">
        <w:rPr>
          <w:rFonts w:asciiTheme="majorHAnsi" w:hAnsiTheme="majorHAnsi" w:cs="Arial"/>
          <w:color w:val="000000"/>
        </w:rPr>
        <w:t>; elbette gerçek, kurumlaşmış, çağdaş ve çoğulcu bir demokrasi</w:t>
      </w:r>
      <w:r w:rsidR="008530E0">
        <w:rPr>
          <w:rFonts w:asciiTheme="majorHAnsi" w:hAnsiTheme="majorHAnsi" w:cs="Arial"/>
          <w:color w:val="000000"/>
        </w:rPr>
        <w:t xml:space="preserve">, </w:t>
      </w:r>
      <w:proofErr w:type="gramStart"/>
      <w:r w:rsidR="008530E0">
        <w:rPr>
          <w:rFonts w:asciiTheme="majorHAnsi" w:hAnsiTheme="majorHAnsi" w:cs="Arial"/>
          <w:color w:val="000000"/>
        </w:rPr>
        <w:t xml:space="preserve">anti </w:t>
      </w:r>
      <w:r w:rsidR="00132C09" w:rsidRPr="00E969F7">
        <w:rPr>
          <w:rFonts w:asciiTheme="majorHAnsi" w:hAnsiTheme="majorHAnsi" w:cs="Arial"/>
          <w:color w:val="000000"/>
        </w:rPr>
        <w:t>emperyalist</w:t>
      </w:r>
      <w:proofErr w:type="gramEnd"/>
      <w:r w:rsidR="00B30C42" w:rsidRPr="00E969F7">
        <w:rPr>
          <w:rFonts w:asciiTheme="majorHAnsi" w:hAnsiTheme="majorHAnsi" w:cs="Arial"/>
          <w:color w:val="000000"/>
        </w:rPr>
        <w:t xml:space="preserve"> ve barış için mücadeleyi içereceği tartışılmaz</w:t>
      </w:r>
      <w:r w:rsidR="00245A52" w:rsidRPr="00E969F7">
        <w:rPr>
          <w:rFonts w:asciiTheme="majorHAnsi" w:hAnsiTheme="majorHAnsi" w:cs="Arial"/>
          <w:color w:val="000000"/>
        </w:rPr>
        <w:t xml:space="preserve"> bir gerçektir. </w:t>
      </w:r>
    </w:p>
    <w:p w:rsidR="008530E0" w:rsidRDefault="001E1408" w:rsidP="00C20A7F">
      <w:pPr>
        <w:pStyle w:val="NormalWeb"/>
        <w:shd w:val="clear" w:color="auto" w:fill="FFFFFF"/>
        <w:spacing w:before="0" w:beforeAutospacing="0" w:after="324" w:afterAutospacing="0" w:line="320" w:lineRule="atLeast"/>
        <w:ind w:left="709" w:hanging="283"/>
        <w:jc w:val="both"/>
        <w:rPr>
          <w:rFonts w:asciiTheme="majorHAnsi" w:hAnsiTheme="majorHAnsi" w:cs="Arial"/>
          <w:color w:val="000000"/>
        </w:rPr>
      </w:pPr>
      <w:r w:rsidRPr="00E969F7">
        <w:rPr>
          <w:rFonts w:asciiTheme="majorHAnsi" w:hAnsiTheme="majorHAnsi" w:cs="Arial"/>
          <w:color w:val="000000"/>
        </w:rPr>
        <w:t>8</w:t>
      </w:r>
      <w:r w:rsidR="006A0C6E" w:rsidRPr="00E969F7">
        <w:rPr>
          <w:rFonts w:asciiTheme="majorHAnsi" w:hAnsiTheme="majorHAnsi" w:cs="Arial"/>
          <w:color w:val="000000"/>
        </w:rPr>
        <w:t>- Kongre'yi terk etmeye zorlanan</w:t>
      </w:r>
      <w:r w:rsidR="00F76E6C" w:rsidRPr="00E969F7">
        <w:rPr>
          <w:rFonts w:asciiTheme="majorHAnsi" w:hAnsiTheme="majorHAnsi" w:cs="Arial"/>
          <w:color w:val="000000"/>
        </w:rPr>
        <w:t xml:space="preserve"> başta</w:t>
      </w:r>
      <w:r w:rsidR="006A0C6E" w:rsidRPr="00E969F7">
        <w:rPr>
          <w:rFonts w:asciiTheme="majorHAnsi" w:hAnsiTheme="majorHAnsi" w:cs="Arial"/>
          <w:color w:val="000000"/>
        </w:rPr>
        <w:t xml:space="preserve"> Birleşik Metal-İş Sendikası </w:t>
      </w:r>
      <w:r w:rsidR="00F76E6C" w:rsidRPr="00E969F7">
        <w:rPr>
          <w:rFonts w:asciiTheme="majorHAnsi" w:hAnsiTheme="majorHAnsi" w:cs="Arial"/>
          <w:color w:val="000000"/>
        </w:rPr>
        <w:t>olmak üzere bizler;</w:t>
      </w:r>
      <w:r w:rsidR="006A0C6E" w:rsidRPr="00E969F7">
        <w:rPr>
          <w:rFonts w:asciiTheme="majorHAnsi" w:hAnsiTheme="majorHAnsi" w:cs="Arial"/>
          <w:color w:val="000000"/>
        </w:rPr>
        <w:t xml:space="preserve"> DİSK’in kurucu iradesinin bugünkü DİSK’teki temsilcileriyiz. Ve bu</w:t>
      </w:r>
      <w:r w:rsidR="00F76E6C" w:rsidRPr="00E969F7">
        <w:rPr>
          <w:rFonts w:asciiTheme="majorHAnsi" w:hAnsiTheme="majorHAnsi" w:cs="Arial"/>
          <w:color w:val="000000"/>
        </w:rPr>
        <w:t xml:space="preserve">ndan onur duyuyoruz. </w:t>
      </w:r>
      <w:r w:rsidR="006A0C6E" w:rsidRPr="00E969F7">
        <w:rPr>
          <w:rFonts w:asciiTheme="majorHAnsi" w:hAnsiTheme="majorHAnsi" w:cs="Arial"/>
          <w:color w:val="000000"/>
        </w:rPr>
        <w:t>Bizler, DİSK’in tarihini, temel ilkelerini ve işçi sınıfının öz deneyimlerinden damıtılan sınıf ve kitle sendikacılığı ilkelerini savunmaya devam edeceğiz.</w:t>
      </w:r>
      <w:r w:rsidR="00785358" w:rsidRPr="00E969F7">
        <w:rPr>
          <w:rFonts w:asciiTheme="majorHAnsi" w:hAnsiTheme="majorHAnsi" w:cs="Arial"/>
          <w:color w:val="000000"/>
        </w:rPr>
        <w:t xml:space="preserve"> Bizlerin,</w:t>
      </w:r>
      <w:r w:rsidR="008530E0">
        <w:rPr>
          <w:rFonts w:asciiTheme="majorHAnsi" w:hAnsiTheme="majorHAnsi" w:cs="Arial"/>
          <w:color w:val="000000"/>
        </w:rPr>
        <w:t xml:space="preserve"> </w:t>
      </w:r>
      <w:r w:rsidR="00CD088B" w:rsidRPr="00E969F7">
        <w:rPr>
          <w:rFonts w:asciiTheme="majorHAnsi" w:hAnsiTheme="majorHAnsi" w:cs="Arial"/>
          <w:color w:val="000000"/>
        </w:rPr>
        <w:t xml:space="preserve">DİSK tabanı tarafından da büyük ölçüde sahip çıkılan </w:t>
      </w:r>
    </w:p>
    <w:p w:rsidR="008530E0" w:rsidRDefault="008530E0" w:rsidP="00C20A7F">
      <w:pPr>
        <w:pStyle w:val="NormalWeb"/>
        <w:shd w:val="clear" w:color="auto" w:fill="FFFFFF"/>
        <w:spacing w:before="0" w:beforeAutospacing="0" w:after="324" w:afterAutospacing="0" w:line="320" w:lineRule="atLeast"/>
        <w:ind w:left="709" w:hanging="283"/>
        <w:jc w:val="both"/>
        <w:rPr>
          <w:rFonts w:asciiTheme="majorHAnsi" w:hAnsiTheme="majorHAnsi" w:cs="Arial"/>
          <w:color w:val="000000"/>
        </w:rPr>
      </w:pPr>
    </w:p>
    <w:p w:rsidR="006A0C6E" w:rsidRPr="00E969F7" w:rsidRDefault="00245A52" w:rsidP="008530E0">
      <w:pPr>
        <w:pStyle w:val="NormalWeb"/>
        <w:shd w:val="clear" w:color="auto" w:fill="FFFFFF"/>
        <w:spacing w:before="0" w:beforeAutospacing="0" w:after="324" w:afterAutospacing="0" w:line="320" w:lineRule="atLeast"/>
        <w:ind w:left="709" w:hanging="1"/>
        <w:jc w:val="both"/>
        <w:rPr>
          <w:rFonts w:asciiTheme="majorHAnsi" w:hAnsiTheme="majorHAnsi" w:cs="Arial"/>
          <w:color w:val="444444"/>
        </w:rPr>
      </w:pPr>
      <w:r w:rsidRPr="00E969F7">
        <w:rPr>
          <w:rFonts w:asciiTheme="majorHAnsi" w:hAnsiTheme="majorHAnsi" w:cs="Arial"/>
          <w:color w:val="000000"/>
        </w:rPr>
        <w:t xml:space="preserve">Genel Kurul’da demokratik hakkımızı kullanarak </w:t>
      </w:r>
      <w:r w:rsidR="00785358" w:rsidRPr="00E969F7">
        <w:rPr>
          <w:rFonts w:asciiTheme="majorHAnsi" w:hAnsiTheme="majorHAnsi" w:cs="Arial"/>
          <w:color w:val="000000"/>
        </w:rPr>
        <w:t>salonu ve süreci boykot etmemizden</w:t>
      </w:r>
      <w:r w:rsidRPr="00E969F7">
        <w:rPr>
          <w:rFonts w:asciiTheme="majorHAnsi" w:hAnsiTheme="majorHAnsi" w:cs="Arial"/>
          <w:color w:val="000000"/>
        </w:rPr>
        <w:t xml:space="preserve"> sonra</w:t>
      </w:r>
      <w:r w:rsidR="00785358" w:rsidRPr="00E969F7">
        <w:rPr>
          <w:rFonts w:asciiTheme="majorHAnsi" w:hAnsiTheme="majorHAnsi" w:cs="Arial"/>
          <w:color w:val="000000"/>
        </w:rPr>
        <w:t>,</w:t>
      </w:r>
      <w:r w:rsidRPr="00E969F7">
        <w:rPr>
          <w:rFonts w:asciiTheme="majorHAnsi" w:hAnsiTheme="majorHAnsi" w:cs="Arial"/>
          <w:color w:val="000000"/>
        </w:rPr>
        <w:t xml:space="preserve"> konuya muhatap olan </w:t>
      </w:r>
      <w:r w:rsidR="00785358" w:rsidRPr="00E969F7">
        <w:rPr>
          <w:rFonts w:asciiTheme="majorHAnsi" w:hAnsiTheme="majorHAnsi" w:cs="Arial"/>
          <w:color w:val="000000"/>
        </w:rPr>
        <w:t xml:space="preserve">dar grup </w:t>
      </w:r>
      <w:r w:rsidRPr="00E969F7">
        <w:rPr>
          <w:rFonts w:asciiTheme="majorHAnsi" w:hAnsiTheme="majorHAnsi" w:cs="Arial"/>
          <w:color w:val="000000"/>
        </w:rPr>
        <w:t xml:space="preserve">çevrelerin </w:t>
      </w:r>
      <w:r w:rsidR="00785358" w:rsidRPr="00E969F7">
        <w:rPr>
          <w:rFonts w:asciiTheme="majorHAnsi" w:hAnsiTheme="majorHAnsi" w:cs="Arial"/>
          <w:color w:val="000000"/>
        </w:rPr>
        <w:t xml:space="preserve">bize yönelen </w:t>
      </w:r>
      <w:r w:rsidRPr="00E969F7">
        <w:rPr>
          <w:rFonts w:asciiTheme="majorHAnsi" w:hAnsiTheme="majorHAnsi" w:cs="Arial"/>
          <w:color w:val="000000"/>
        </w:rPr>
        <w:t xml:space="preserve">ithamları, ortak hareketimizin </w:t>
      </w:r>
      <w:r w:rsidR="00C31260" w:rsidRPr="00E969F7">
        <w:rPr>
          <w:rFonts w:asciiTheme="majorHAnsi" w:hAnsiTheme="majorHAnsi" w:cs="Arial"/>
          <w:color w:val="000000"/>
        </w:rPr>
        <w:t xml:space="preserve">haklılığını göstermektedir. Bizler; muhatabımız olmayan bu çevrelerin “tanıdık üslup” saldırılarını cevap vermeye değer bulmuyoruz. </w:t>
      </w:r>
    </w:p>
    <w:p w:rsidR="006A0C6E" w:rsidRPr="00E969F7" w:rsidRDefault="001E1408" w:rsidP="00C20A7F">
      <w:pPr>
        <w:pStyle w:val="NormalWeb"/>
        <w:shd w:val="clear" w:color="auto" w:fill="FFFFFF"/>
        <w:spacing w:before="0" w:beforeAutospacing="0" w:after="324" w:afterAutospacing="0" w:line="320" w:lineRule="atLeast"/>
        <w:ind w:left="709" w:hanging="283"/>
        <w:jc w:val="both"/>
        <w:rPr>
          <w:rFonts w:asciiTheme="majorHAnsi" w:hAnsiTheme="majorHAnsi" w:cs="Arial"/>
          <w:color w:val="444444"/>
        </w:rPr>
      </w:pPr>
      <w:r w:rsidRPr="00E969F7">
        <w:rPr>
          <w:rFonts w:asciiTheme="majorHAnsi" w:hAnsiTheme="majorHAnsi" w:cs="Arial"/>
          <w:color w:val="000000"/>
        </w:rPr>
        <w:t>9</w:t>
      </w:r>
      <w:r w:rsidR="006A0C6E" w:rsidRPr="00E969F7">
        <w:rPr>
          <w:rFonts w:asciiTheme="majorHAnsi" w:hAnsiTheme="majorHAnsi" w:cs="Arial"/>
          <w:color w:val="000000"/>
        </w:rPr>
        <w:t xml:space="preserve">- </w:t>
      </w:r>
      <w:r w:rsidR="00C31260" w:rsidRPr="00E969F7">
        <w:rPr>
          <w:rFonts w:asciiTheme="majorHAnsi" w:hAnsiTheme="majorHAnsi" w:cs="Arial"/>
          <w:color w:val="000000"/>
        </w:rPr>
        <w:t xml:space="preserve">Biz; Demokratik </w:t>
      </w:r>
      <w:r w:rsidR="006A0C6E" w:rsidRPr="00E969F7">
        <w:rPr>
          <w:rFonts w:asciiTheme="majorHAnsi" w:hAnsiTheme="majorHAnsi" w:cs="Arial"/>
          <w:color w:val="000000"/>
        </w:rPr>
        <w:t xml:space="preserve">Sınıf ve </w:t>
      </w:r>
      <w:r w:rsidR="00C31260" w:rsidRPr="00E969F7">
        <w:rPr>
          <w:rFonts w:asciiTheme="majorHAnsi" w:hAnsiTheme="majorHAnsi" w:cs="Arial"/>
          <w:color w:val="000000"/>
        </w:rPr>
        <w:t>Kitle S</w:t>
      </w:r>
      <w:r w:rsidR="006A0C6E" w:rsidRPr="00E969F7">
        <w:rPr>
          <w:rFonts w:asciiTheme="majorHAnsi" w:hAnsiTheme="majorHAnsi" w:cs="Arial"/>
          <w:color w:val="000000"/>
        </w:rPr>
        <w:t>endikacılığı</w:t>
      </w:r>
      <w:r w:rsidR="00F246F7" w:rsidRPr="00E969F7">
        <w:rPr>
          <w:rFonts w:asciiTheme="majorHAnsi" w:hAnsiTheme="majorHAnsi" w:cs="Arial"/>
          <w:color w:val="000000"/>
        </w:rPr>
        <w:t xml:space="preserve"> ilkelerini </w:t>
      </w:r>
      <w:r w:rsidR="006A0C6E" w:rsidRPr="00E969F7">
        <w:rPr>
          <w:rFonts w:asciiTheme="majorHAnsi" w:hAnsiTheme="majorHAnsi" w:cs="Arial"/>
          <w:color w:val="000000"/>
        </w:rPr>
        <w:t xml:space="preserve">savunan sendikalar olarak, </w:t>
      </w:r>
      <w:r w:rsidR="00E52515" w:rsidRPr="00E969F7">
        <w:rPr>
          <w:rFonts w:asciiTheme="majorHAnsi" w:hAnsiTheme="majorHAnsi" w:cs="Arial"/>
          <w:color w:val="000000"/>
        </w:rPr>
        <w:t xml:space="preserve">bugüne kadar </w:t>
      </w:r>
      <w:r w:rsidR="006A0C6E" w:rsidRPr="00E969F7">
        <w:rPr>
          <w:rFonts w:asciiTheme="majorHAnsi" w:hAnsiTheme="majorHAnsi" w:cs="Arial"/>
          <w:color w:val="000000"/>
        </w:rPr>
        <w:t xml:space="preserve">DİSK'imiz için verdiğimiz çabayı ve mücadeleyi </w:t>
      </w:r>
      <w:r w:rsidR="00E52515" w:rsidRPr="00E969F7">
        <w:rPr>
          <w:rFonts w:asciiTheme="majorHAnsi" w:hAnsiTheme="majorHAnsi" w:cs="Arial"/>
          <w:color w:val="000000"/>
        </w:rPr>
        <w:t xml:space="preserve">bundan sonra da </w:t>
      </w:r>
      <w:r w:rsidR="006A0C6E" w:rsidRPr="00E969F7">
        <w:rPr>
          <w:rFonts w:asciiTheme="majorHAnsi" w:hAnsiTheme="majorHAnsi" w:cs="Arial"/>
          <w:color w:val="000000"/>
        </w:rPr>
        <w:t xml:space="preserve">sürdürmeye devam edeceğiz. Fabrikalarda, </w:t>
      </w:r>
      <w:r w:rsidR="00E52515" w:rsidRPr="00E969F7">
        <w:rPr>
          <w:rFonts w:asciiTheme="majorHAnsi" w:hAnsiTheme="majorHAnsi" w:cs="Arial"/>
          <w:color w:val="000000"/>
        </w:rPr>
        <w:t xml:space="preserve">şantiyelerde, </w:t>
      </w:r>
      <w:r w:rsidR="00C31260" w:rsidRPr="00E969F7">
        <w:rPr>
          <w:rFonts w:asciiTheme="majorHAnsi" w:hAnsiTheme="majorHAnsi" w:cs="Arial"/>
          <w:color w:val="000000"/>
        </w:rPr>
        <w:t xml:space="preserve">sokaklarda </w:t>
      </w:r>
      <w:r w:rsidR="006A0C6E" w:rsidRPr="00E969F7">
        <w:rPr>
          <w:rFonts w:asciiTheme="majorHAnsi" w:hAnsiTheme="majorHAnsi" w:cs="Arial"/>
          <w:color w:val="000000"/>
        </w:rPr>
        <w:t>diş</w:t>
      </w:r>
      <w:r w:rsidR="00B670EC" w:rsidRPr="00E969F7">
        <w:rPr>
          <w:rFonts w:asciiTheme="majorHAnsi" w:hAnsiTheme="majorHAnsi" w:cs="Arial"/>
          <w:color w:val="000000"/>
        </w:rPr>
        <w:t xml:space="preserve">imiz ve </w:t>
      </w:r>
      <w:r w:rsidR="006A0C6E" w:rsidRPr="00E969F7">
        <w:rPr>
          <w:rFonts w:asciiTheme="majorHAnsi" w:hAnsiTheme="majorHAnsi" w:cs="Arial"/>
          <w:color w:val="000000"/>
        </w:rPr>
        <w:t xml:space="preserve">tırnaklarımızla kazdığımız örgütlülüğümüzü </w:t>
      </w:r>
      <w:r w:rsidR="00E52515" w:rsidRPr="00E969F7">
        <w:rPr>
          <w:rFonts w:asciiTheme="majorHAnsi" w:hAnsiTheme="majorHAnsi" w:cs="Arial"/>
          <w:color w:val="000000"/>
        </w:rPr>
        <w:t xml:space="preserve">ve haklarımızı </w:t>
      </w:r>
      <w:r w:rsidR="006A0C6E" w:rsidRPr="00E969F7">
        <w:rPr>
          <w:rFonts w:asciiTheme="majorHAnsi" w:hAnsiTheme="majorHAnsi" w:cs="Arial"/>
          <w:color w:val="000000"/>
        </w:rPr>
        <w:t>koruma</w:t>
      </w:r>
      <w:r w:rsidR="00B670EC" w:rsidRPr="00E969F7">
        <w:rPr>
          <w:rFonts w:asciiTheme="majorHAnsi" w:hAnsiTheme="majorHAnsi" w:cs="Arial"/>
          <w:color w:val="000000"/>
        </w:rPr>
        <w:t xml:space="preserve"> ve yükseltme </w:t>
      </w:r>
      <w:r w:rsidR="006A0C6E" w:rsidRPr="00E969F7">
        <w:rPr>
          <w:rFonts w:asciiTheme="majorHAnsi" w:hAnsiTheme="majorHAnsi" w:cs="Arial"/>
          <w:color w:val="000000"/>
        </w:rPr>
        <w:t xml:space="preserve">mücadelemizi sonuna kadar sürdüreceğiz. Yeni DİSK </w:t>
      </w:r>
      <w:r w:rsidR="00E52515" w:rsidRPr="00E969F7">
        <w:rPr>
          <w:rFonts w:asciiTheme="majorHAnsi" w:hAnsiTheme="majorHAnsi" w:cs="Arial"/>
          <w:color w:val="000000"/>
        </w:rPr>
        <w:t>Y</w:t>
      </w:r>
      <w:r w:rsidR="006A0C6E" w:rsidRPr="00E969F7">
        <w:rPr>
          <w:rFonts w:asciiTheme="majorHAnsi" w:hAnsiTheme="majorHAnsi" w:cs="Arial"/>
          <w:color w:val="000000"/>
        </w:rPr>
        <w:t>önetiminin, DİSK ilkelerine uygun her çabasına omuz ve katkı vereceğimizin, ancak yanlış bulduğumuz politikalarına karşı mücadele edeceğimizin de bilinmesini isteriz.</w:t>
      </w:r>
    </w:p>
    <w:p w:rsidR="006A0C6E" w:rsidRPr="00E969F7" w:rsidRDefault="006A0C6E" w:rsidP="00C20A7F">
      <w:pPr>
        <w:pStyle w:val="NormalWeb"/>
        <w:shd w:val="clear" w:color="auto" w:fill="FFFFFF"/>
        <w:spacing w:before="0" w:beforeAutospacing="0" w:after="324" w:afterAutospacing="0" w:line="320" w:lineRule="atLeast"/>
        <w:ind w:firstLine="426"/>
        <w:jc w:val="both"/>
        <w:rPr>
          <w:rFonts w:asciiTheme="majorHAnsi" w:hAnsiTheme="majorHAnsi" w:cs="Arial"/>
          <w:color w:val="000000"/>
        </w:rPr>
      </w:pPr>
      <w:r w:rsidRPr="00E969F7">
        <w:rPr>
          <w:rFonts w:asciiTheme="majorHAnsi" w:hAnsiTheme="majorHAnsi" w:cs="Arial"/>
          <w:color w:val="000000"/>
        </w:rPr>
        <w:t>İşçi sınıfımıza ve kamuoyuna saygılarımızla duyururuz.</w:t>
      </w:r>
      <w:r w:rsidR="00C20A7F" w:rsidRPr="00E969F7">
        <w:rPr>
          <w:rFonts w:asciiTheme="majorHAnsi" w:hAnsiTheme="majorHAnsi" w:cs="Arial"/>
          <w:color w:val="000000"/>
        </w:rPr>
        <w:t xml:space="preserve"> 22.02.2016</w:t>
      </w:r>
    </w:p>
    <w:p w:rsidR="005641E5" w:rsidRPr="00E969F7" w:rsidRDefault="005641E5" w:rsidP="00C20A7F">
      <w:pPr>
        <w:pStyle w:val="NormalWeb"/>
        <w:shd w:val="clear" w:color="auto" w:fill="FFFFFF"/>
        <w:spacing w:before="0" w:beforeAutospacing="0" w:after="324" w:afterAutospacing="0" w:line="320" w:lineRule="atLeast"/>
        <w:jc w:val="both"/>
        <w:rPr>
          <w:rFonts w:asciiTheme="majorHAnsi" w:hAnsiTheme="majorHAnsi" w:cs="Arial"/>
          <w:color w:val="000000"/>
        </w:rPr>
      </w:pPr>
    </w:p>
    <w:p w:rsidR="005641E5" w:rsidRPr="00E969F7" w:rsidRDefault="005641E5" w:rsidP="00C20A7F">
      <w:pPr>
        <w:pStyle w:val="AralkYok"/>
        <w:jc w:val="center"/>
        <w:rPr>
          <w:rFonts w:asciiTheme="majorHAnsi" w:hAnsiTheme="majorHAnsi" w:cs="Arial"/>
          <w:sz w:val="24"/>
          <w:szCs w:val="24"/>
        </w:rPr>
      </w:pPr>
      <w:r w:rsidRPr="00E969F7">
        <w:rPr>
          <w:rFonts w:asciiTheme="majorHAnsi" w:hAnsiTheme="majorHAnsi" w:cs="Arial"/>
          <w:sz w:val="24"/>
          <w:szCs w:val="24"/>
        </w:rPr>
        <w:t>BİRLEŞİK METAL-İŞ</w:t>
      </w:r>
      <w:r w:rsidRPr="00E969F7">
        <w:rPr>
          <w:rFonts w:asciiTheme="majorHAnsi" w:hAnsiTheme="majorHAnsi" w:cs="Arial"/>
          <w:sz w:val="24"/>
          <w:szCs w:val="24"/>
        </w:rPr>
        <w:tab/>
      </w:r>
      <w:r w:rsidRPr="00E969F7">
        <w:rPr>
          <w:rFonts w:asciiTheme="majorHAnsi" w:hAnsiTheme="majorHAnsi" w:cs="Arial"/>
          <w:sz w:val="24"/>
          <w:szCs w:val="24"/>
        </w:rPr>
        <w:tab/>
      </w:r>
      <w:r w:rsidRPr="00E969F7">
        <w:rPr>
          <w:rFonts w:asciiTheme="majorHAnsi" w:hAnsiTheme="majorHAnsi" w:cs="Arial"/>
          <w:sz w:val="24"/>
          <w:szCs w:val="24"/>
        </w:rPr>
        <w:tab/>
      </w:r>
      <w:r w:rsidR="008530E0">
        <w:rPr>
          <w:rFonts w:asciiTheme="majorHAnsi" w:hAnsiTheme="majorHAnsi" w:cs="Arial"/>
          <w:sz w:val="24"/>
          <w:szCs w:val="24"/>
        </w:rPr>
        <w:t xml:space="preserve">  </w:t>
      </w:r>
      <w:r w:rsidRPr="00E969F7">
        <w:rPr>
          <w:rFonts w:asciiTheme="majorHAnsi" w:hAnsiTheme="majorHAnsi" w:cs="Arial"/>
          <w:sz w:val="24"/>
          <w:szCs w:val="24"/>
        </w:rPr>
        <w:t>SOSYAL-İŞ</w:t>
      </w:r>
      <w:r w:rsidRPr="00E969F7">
        <w:rPr>
          <w:rFonts w:asciiTheme="majorHAnsi" w:hAnsiTheme="majorHAnsi" w:cs="Arial"/>
          <w:sz w:val="24"/>
          <w:szCs w:val="24"/>
        </w:rPr>
        <w:tab/>
      </w:r>
      <w:r w:rsidRPr="00E969F7">
        <w:rPr>
          <w:rFonts w:asciiTheme="majorHAnsi" w:hAnsiTheme="majorHAnsi" w:cs="Arial"/>
          <w:sz w:val="24"/>
          <w:szCs w:val="24"/>
        </w:rPr>
        <w:tab/>
      </w:r>
      <w:r w:rsidRPr="00E969F7">
        <w:rPr>
          <w:rFonts w:asciiTheme="majorHAnsi" w:hAnsiTheme="majorHAnsi" w:cs="Arial"/>
          <w:sz w:val="24"/>
          <w:szCs w:val="24"/>
        </w:rPr>
        <w:tab/>
        <w:t>NAKLİYAT-İŞ</w:t>
      </w:r>
    </w:p>
    <w:p w:rsidR="00C20A7F" w:rsidRPr="00E969F7" w:rsidRDefault="00C20A7F" w:rsidP="00C20A7F">
      <w:pPr>
        <w:pStyle w:val="AralkYok"/>
        <w:jc w:val="center"/>
        <w:rPr>
          <w:rFonts w:asciiTheme="majorHAnsi" w:hAnsiTheme="majorHAnsi" w:cs="Arial"/>
          <w:color w:val="444444"/>
          <w:sz w:val="24"/>
          <w:szCs w:val="24"/>
        </w:rPr>
      </w:pPr>
      <w:r w:rsidRPr="00E969F7">
        <w:rPr>
          <w:rFonts w:asciiTheme="majorHAnsi" w:hAnsiTheme="majorHAnsi" w:cs="Arial"/>
          <w:sz w:val="24"/>
          <w:szCs w:val="24"/>
        </w:rPr>
        <w:t xml:space="preserve">  SENDİKASI</w:t>
      </w:r>
      <w:r w:rsidRPr="00E969F7">
        <w:rPr>
          <w:rFonts w:asciiTheme="majorHAnsi" w:hAnsiTheme="majorHAnsi" w:cs="Arial"/>
          <w:sz w:val="24"/>
          <w:szCs w:val="24"/>
        </w:rPr>
        <w:tab/>
      </w:r>
      <w:r w:rsidRPr="00E969F7">
        <w:rPr>
          <w:rFonts w:asciiTheme="majorHAnsi" w:hAnsiTheme="majorHAnsi" w:cs="Arial"/>
          <w:sz w:val="24"/>
          <w:szCs w:val="24"/>
        </w:rPr>
        <w:tab/>
      </w:r>
      <w:r w:rsidRPr="00E969F7">
        <w:rPr>
          <w:rFonts w:asciiTheme="majorHAnsi" w:hAnsiTheme="majorHAnsi" w:cs="Arial"/>
          <w:sz w:val="24"/>
          <w:szCs w:val="24"/>
        </w:rPr>
        <w:tab/>
      </w:r>
      <w:r w:rsidRPr="00E969F7">
        <w:rPr>
          <w:rFonts w:asciiTheme="majorHAnsi" w:hAnsiTheme="majorHAnsi" w:cs="Arial"/>
          <w:sz w:val="24"/>
          <w:szCs w:val="24"/>
        </w:rPr>
        <w:tab/>
        <w:t>SENDİKASI</w:t>
      </w:r>
      <w:r w:rsidRPr="00E969F7">
        <w:rPr>
          <w:rFonts w:asciiTheme="majorHAnsi" w:hAnsiTheme="majorHAnsi" w:cs="Arial"/>
          <w:sz w:val="24"/>
          <w:szCs w:val="24"/>
        </w:rPr>
        <w:tab/>
      </w:r>
      <w:r w:rsidRPr="00E969F7">
        <w:rPr>
          <w:rFonts w:asciiTheme="majorHAnsi" w:hAnsiTheme="majorHAnsi" w:cs="Arial"/>
          <w:sz w:val="24"/>
          <w:szCs w:val="24"/>
        </w:rPr>
        <w:tab/>
      </w:r>
      <w:r w:rsidRPr="00E969F7">
        <w:rPr>
          <w:rFonts w:asciiTheme="majorHAnsi" w:hAnsiTheme="majorHAnsi" w:cs="Arial"/>
          <w:sz w:val="24"/>
          <w:szCs w:val="24"/>
        </w:rPr>
        <w:tab/>
        <w:t>SENDİKASI</w:t>
      </w:r>
    </w:p>
    <w:p w:rsidR="00872C9C" w:rsidRPr="00E969F7" w:rsidRDefault="00872C9C" w:rsidP="00C20A7F">
      <w:pPr>
        <w:jc w:val="both"/>
        <w:rPr>
          <w:rFonts w:asciiTheme="majorHAnsi" w:hAnsiTheme="majorHAnsi" w:cs="Arial"/>
          <w:sz w:val="24"/>
          <w:szCs w:val="24"/>
        </w:rPr>
      </w:pPr>
    </w:p>
    <w:sectPr w:rsidR="00872C9C" w:rsidRPr="00E969F7" w:rsidSect="00E969F7">
      <w:pgSz w:w="11906" w:h="16838"/>
      <w:pgMar w:top="709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2B86"/>
    <w:multiLevelType w:val="hybridMultilevel"/>
    <w:tmpl w:val="CFE4F8AC"/>
    <w:lvl w:ilvl="0" w:tplc="982EA4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C6E"/>
    <w:rsid w:val="00061E73"/>
    <w:rsid w:val="000A79A4"/>
    <w:rsid w:val="000E29C3"/>
    <w:rsid w:val="00132C09"/>
    <w:rsid w:val="0014529A"/>
    <w:rsid w:val="00177EFD"/>
    <w:rsid w:val="001C762C"/>
    <w:rsid w:val="001E1408"/>
    <w:rsid w:val="0022692E"/>
    <w:rsid w:val="00245A52"/>
    <w:rsid w:val="00253A49"/>
    <w:rsid w:val="00260364"/>
    <w:rsid w:val="002F1038"/>
    <w:rsid w:val="0033056B"/>
    <w:rsid w:val="0035728F"/>
    <w:rsid w:val="003D5EB0"/>
    <w:rsid w:val="004212E6"/>
    <w:rsid w:val="00442E7B"/>
    <w:rsid w:val="00454C06"/>
    <w:rsid w:val="00490B74"/>
    <w:rsid w:val="004A13E5"/>
    <w:rsid w:val="004B3382"/>
    <w:rsid w:val="005641E5"/>
    <w:rsid w:val="0059333B"/>
    <w:rsid w:val="005A7F93"/>
    <w:rsid w:val="00682914"/>
    <w:rsid w:val="006A0C6E"/>
    <w:rsid w:val="0071108C"/>
    <w:rsid w:val="00745164"/>
    <w:rsid w:val="0076384D"/>
    <w:rsid w:val="007669DA"/>
    <w:rsid w:val="00785358"/>
    <w:rsid w:val="007B1A58"/>
    <w:rsid w:val="00837CCD"/>
    <w:rsid w:val="008530E0"/>
    <w:rsid w:val="00872C9C"/>
    <w:rsid w:val="00881828"/>
    <w:rsid w:val="008A6695"/>
    <w:rsid w:val="008C4625"/>
    <w:rsid w:val="00913DF9"/>
    <w:rsid w:val="009B7F6B"/>
    <w:rsid w:val="00A975B5"/>
    <w:rsid w:val="00AF4FE0"/>
    <w:rsid w:val="00B10184"/>
    <w:rsid w:val="00B24CD7"/>
    <w:rsid w:val="00B30C42"/>
    <w:rsid w:val="00B360F4"/>
    <w:rsid w:val="00B45F93"/>
    <w:rsid w:val="00B670EC"/>
    <w:rsid w:val="00B731E0"/>
    <w:rsid w:val="00BB2A02"/>
    <w:rsid w:val="00BE1A23"/>
    <w:rsid w:val="00C0074F"/>
    <w:rsid w:val="00C20A7F"/>
    <w:rsid w:val="00C31260"/>
    <w:rsid w:val="00CD088B"/>
    <w:rsid w:val="00CF5A32"/>
    <w:rsid w:val="00D13EB5"/>
    <w:rsid w:val="00DF2757"/>
    <w:rsid w:val="00E16A08"/>
    <w:rsid w:val="00E52515"/>
    <w:rsid w:val="00E737AC"/>
    <w:rsid w:val="00E75CDE"/>
    <w:rsid w:val="00E969F7"/>
    <w:rsid w:val="00F246F7"/>
    <w:rsid w:val="00F76E6C"/>
    <w:rsid w:val="00F848B2"/>
    <w:rsid w:val="00F9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20A7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AKTAŞ</dc:creator>
  <cp:lastModifiedBy>sebo</cp:lastModifiedBy>
  <cp:revision>6</cp:revision>
  <cp:lastPrinted>2016-02-22T13:26:00Z</cp:lastPrinted>
  <dcterms:created xsi:type="dcterms:W3CDTF">2016-02-23T08:05:00Z</dcterms:created>
  <dcterms:modified xsi:type="dcterms:W3CDTF">2016-02-23T08:33:00Z</dcterms:modified>
</cp:coreProperties>
</file>